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4328" w14:textId="77777777" w:rsidR="006B56D0" w:rsidRDefault="006B56D0" w:rsidP="006B56D0">
      <w:pPr>
        <w:spacing w:before="100" w:beforeAutospacing="1" w:after="100" w:afterAutospacing="1" w:line="240" w:lineRule="auto"/>
        <w:jc w:val="center"/>
        <w:rPr>
          <w:rFonts w:eastAsia="Times New Roman" w:cs="Times New Roman"/>
          <w:b/>
          <w:sz w:val="24"/>
          <w:szCs w:val="24"/>
        </w:rPr>
      </w:pPr>
      <w:r>
        <w:rPr>
          <w:noProof/>
          <w:lang w:val="en-AU" w:eastAsia="en-AU"/>
        </w:rPr>
        <w:drawing>
          <wp:inline distT="0" distB="0" distL="0" distR="0" wp14:anchorId="2325E454" wp14:editId="7FB53F7B">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4D7106FC" w14:textId="77777777" w:rsidR="006B56D0" w:rsidRPr="00DC4E26" w:rsidRDefault="006B56D0" w:rsidP="006B56D0">
      <w:pPr>
        <w:pStyle w:val="Heading1"/>
        <w:rPr>
          <w:rFonts w:eastAsia="Times New Roman"/>
        </w:rPr>
      </w:pPr>
      <w:r>
        <w:rPr>
          <w:rFonts w:eastAsia="Times New Roman"/>
        </w:rPr>
        <w:t>Corded Button Switches</w:t>
      </w:r>
    </w:p>
    <w:p w14:paraId="0425D265" w14:textId="77777777" w:rsidR="006B56D0" w:rsidRDefault="006B56D0" w:rsidP="000A79CB">
      <w:pPr>
        <w:spacing w:before="100" w:beforeAutospacing="1" w:after="100" w:afterAutospacing="1"/>
        <w:rPr>
          <w:rFonts w:eastAsia="Times New Roman" w:cstheme="minorHAnsi"/>
          <w:sz w:val="28"/>
          <w:szCs w:val="28"/>
        </w:rPr>
      </w:pPr>
      <w:r>
        <w:rPr>
          <w:rFonts w:eastAsia="Times New Roman" w:cstheme="minorHAnsi"/>
          <w:sz w:val="28"/>
          <w:szCs w:val="28"/>
        </w:rPr>
        <w:t xml:space="preserve">Corded button switches allow people with physical disabilities to </w:t>
      </w:r>
      <w:r w:rsidRPr="003C5CFE">
        <w:rPr>
          <w:rFonts w:eastAsia="Times New Roman" w:cstheme="minorHAnsi"/>
          <w:sz w:val="28"/>
          <w:szCs w:val="28"/>
        </w:rPr>
        <w:t xml:space="preserve">activate </w:t>
      </w:r>
      <w:r>
        <w:rPr>
          <w:rFonts w:eastAsia="Times New Roman" w:cstheme="minorHAnsi"/>
          <w:sz w:val="28"/>
          <w:szCs w:val="28"/>
        </w:rPr>
        <w:t xml:space="preserve">and access </w:t>
      </w:r>
      <w:r w:rsidRPr="003C5CFE">
        <w:rPr>
          <w:rFonts w:eastAsia="Times New Roman" w:cstheme="minorHAnsi"/>
          <w:sz w:val="28"/>
          <w:szCs w:val="28"/>
        </w:rPr>
        <w:t xml:space="preserve">assistive technology </w:t>
      </w:r>
      <w:r>
        <w:rPr>
          <w:rFonts w:eastAsia="Times New Roman" w:cstheme="minorHAnsi"/>
          <w:sz w:val="28"/>
          <w:szCs w:val="28"/>
        </w:rPr>
        <w:t xml:space="preserve">and mainstream </w:t>
      </w:r>
      <w:r w:rsidRPr="003C5CFE">
        <w:rPr>
          <w:rFonts w:eastAsia="Times New Roman" w:cstheme="minorHAnsi"/>
          <w:sz w:val="28"/>
          <w:szCs w:val="28"/>
        </w:rPr>
        <w:t>devices in their environment</w:t>
      </w:r>
      <w:r>
        <w:rPr>
          <w:rFonts w:eastAsia="Times New Roman" w:cstheme="minorHAnsi"/>
          <w:sz w:val="28"/>
          <w:szCs w:val="28"/>
        </w:rPr>
        <w:t>, such as smartphones, tablets and computers.</w:t>
      </w:r>
    </w:p>
    <w:p w14:paraId="3A052A95" w14:textId="4F8BB85B" w:rsidR="006B56D0" w:rsidRDefault="006B56D0" w:rsidP="000A79CB">
      <w:pPr>
        <w:spacing w:before="100" w:beforeAutospacing="1" w:after="360"/>
        <w:rPr>
          <w:rFonts w:eastAsia="Times New Roman" w:cs="Times New Roman"/>
          <w:sz w:val="28"/>
          <w:szCs w:val="24"/>
        </w:rPr>
      </w:pPr>
      <w:r>
        <w:rPr>
          <w:rFonts w:eastAsia="Times New Roman" w:cs="Times New Roman"/>
          <w:sz w:val="28"/>
          <w:szCs w:val="24"/>
        </w:rPr>
        <w:t>These switches might be helpful for persons</w:t>
      </w:r>
      <w:r w:rsidRPr="009A6634">
        <w:rPr>
          <w:rFonts w:eastAsia="Times New Roman" w:cs="Times New Roman"/>
          <w:sz w:val="28"/>
          <w:szCs w:val="24"/>
        </w:rPr>
        <w:t xml:space="preserve"> with limited upper-body mobility resulting from spinal cord injuries, multiple sclerosis, ALS, muscular dystrophy, cerebral palsy, brain injuries, stroke</w:t>
      </w:r>
      <w:r>
        <w:rPr>
          <w:rFonts w:eastAsia="Times New Roman" w:cs="Times New Roman"/>
          <w:sz w:val="28"/>
          <w:szCs w:val="24"/>
        </w:rPr>
        <w:t>, or amputation.</w:t>
      </w:r>
    </w:p>
    <w:p w14:paraId="1CC69627" w14:textId="097B1BC8" w:rsidR="00AD0193" w:rsidRPr="00AD0193" w:rsidRDefault="00AD0193" w:rsidP="00AD0193">
      <w:pPr>
        <w:spacing w:before="240" w:after="0"/>
        <w:rPr>
          <w:rFonts w:eastAsia="Times New Roman" w:cstheme="minorHAnsi"/>
          <w:b/>
          <w:sz w:val="28"/>
          <w:szCs w:val="28"/>
        </w:rPr>
      </w:pPr>
      <w:r w:rsidRPr="00DC4E26">
        <w:rPr>
          <w:rFonts w:eastAsia="Times New Roman" w:cstheme="minorHAnsi"/>
          <w:b/>
          <w:sz w:val="28"/>
          <w:szCs w:val="28"/>
        </w:rPr>
        <w:t xml:space="preserve">Type of accessory: </w:t>
      </w:r>
      <w:r w:rsidRPr="003C5CFE">
        <w:rPr>
          <w:rFonts w:eastAsia="Times New Roman" w:cstheme="minorHAnsi"/>
          <w:sz w:val="28"/>
          <w:szCs w:val="28"/>
        </w:rPr>
        <w:t>Ability Switch</w:t>
      </w:r>
      <w:r>
        <w:rPr>
          <w:rFonts w:eastAsia="Times New Roman" w:cstheme="minorHAnsi"/>
          <w:sz w:val="28"/>
          <w:szCs w:val="28"/>
        </w:rPr>
        <w:t>es</w:t>
      </w:r>
    </w:p>
    <w:p w14:paraId="4B4900A0" w14:textId="52E57151" w:rsidR="006B56D0" w:rsidRPr="00AD0193" w:rsidRDefault="006B56D0" w:rsidP="00AD0193">
      <w:pPr>
        <w:pStyle w:val="NoSpacing"/>
        <w:spacing w:before="240" w:after="240"/>
        <w:rPr>
          <w:sz w:val="28"/>
        </w:rPr>
      </w:pPr>
      <w:r>
        <w:rPr>
          <w:noProof/>
          <w:lang w:eastAsia="en-AU"/>
        </w:rPr>
        <w:drawing>
          <wp:inline distT="0" distB="0" distL="0" distR="0" wp14:anchorId="67515122" wp14:editId="4F49DCFF">
            <wp:extent cx="3138120" cy="2374711"/>
            <wp:effectExtent l="0" t="0" r="5715" b="6985"/>
            <wp:docPr id="1" name="Picture 1" descr="Image of multiple Corded Button Swi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ptop 6\AppData\Local\Microsoft\Windows\INetCache\Content.Word\ACC512 - Corded Button Switches - Revised 2018 12 0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686" b="3856"/>
                    <a:stretch/>
                  </pic:blipFill>
                  <pic:spPr bwMode="auto">
                    <a:xfrm>
                      <a:off x="0" y="0"/>
                      <a:ext cx="3145997" cy="2380672"/>
                    </a:xfrm>
                    <a:prstGeom prst="rect">
                      <a:avLst/>
                    </a:prstGeom>
                    <a:noFill/>
                    <a:ln>
                      <a:noFill/>
                    </a:ln>
                    <a:extLst>
                      <a:ext uri="{53640926-AAD7-44D8-BBD7-CCE9431645EC}">
                        <a14:shadowObscured xmlns:a14="http://schemas.microsoft.com/office/drawing/2010/main"/>
                      </a:ext>
                    </a:extLst>
                  </pic:spPr>
                </pic:pic>
              </a:graphicData>
            </a:graphic>
          </wp:inline>
        </w:drawing>
      </w:r>
    </w:p>
    <w:p w14:paraId="4AA9CF18" w14:textId="77777777" w:rsidR="006B56D0" w:rsidRPr="00DC4E26" w:rsidRDefault="006B56D0" w:rsidP="00C73396">
      <w:pPr>
        <w:pStyle w:val="Heading2"/>
        <w:rPr>
          <w:rFonts w:eastAsia="Times New Roman"/>
        </w:rPr>
      </w:pPr>
      <w:r w:rsidRPr="00DC4E26">
        <w:rPr>
          <w:rFonts w:eastAsia="Times New Roman"/>
        </w:rPr>
        <w:t xml:space="preserve">How do you use </w:t>
      </w:r>
      <w:r>
        <w:rPr>
          <w:rFonts w:eastAsia="Times New Roman"/>
        </w:rPr>
        <w:t>these accessories</w:t>
      </w:r>
      <w:r w:rsidRPr="00DC4E26">
        <w:rPr>
          <w:rFonts w:eastAsia="Times New Roman"/>
        </w:rPr>
        <w:t>?</w:t>
      </w:r>
    </w:p>
    <w:p w14:paraId="6F7AA4CE" w14:textId="77777777" w:rsidR="006B56D0" w:rsidRDefault="006B56D0" w:rsidP="000A79CB">
      <w:pPr>
        <w:spacing w:before="100" w:beforeAutospacing="1" w:after="100" w:afterAutospacing="1"/>
        <w:ind w:left="720"/>
        <w:rPr>
          <w:rFonts w:eastAsia="Times New Roman" w:cstheme="minorHAnsi"/>
          <w:color w:val="000000" w:themeColor="text1"/>
          <w:sz w:val="28"/>
          <w:szCs w:val="28"/>
        </w:rPr>
      </w:pPr>
      <w:r>
        <w:rPr>
          <w:rFonts w:eastAsia="Times New Roman" w:cstheme="minorHAnsi"/>
          <w:color w:val="000000" w:themeColor="text1"/>
          <w:sz w:val="28"/>
          <w:szCs w:val="28"/>
        </w:rPr>
        <w:t>Press the button switch to select and access apps and functions in your smart device, including call and messaging services.</w:t>
      </w:r>
    </w:p>
    <w:p w14:paraId="65AB9294" w14:textId="5FB00F82" w:rsidR="000A79CB" w:rsidRDefault="006B56D0" w:rsidP="00C73396">
      <w:pPr>
        <w:spacing w:before="100" w:beforeAutospacing="1" w:after="100" w:afterAutospacing="1"/>
        <w:ind w:left="720"/>
        <w:rPr>
          <w:rFonts w:eastAsia="Times New Roman" w:cstheme="minorHAnsi"/>
          <w:color w:val="000000" w:themeColor="text1"/>
          <w:sz w:val="28"/>
          <w:szCs w:val="28"/>
        </w:rPr>
      </w:pPr>
      <w:r>
        <w:rPr>
          <w:rFonts w:eastAsia="Times New Roman" w:cstheme="minorHAnsi"/>
          <w:color w:val="000000" w:themeColor="text1"/>
          <w:sz w:val="28"/>
          <w:szCs w:val="28"/>
        </w:rPr>
        <w:t xml:space="preserve">Pressing a button switch closes an electrical circuit, which activates the equipment it is connected to via the 3.5mm plug. A Bluetooth switch interface is needed </w:t>
      </w:r>
      <w:proofErr w:type="gramStart"/>
      <w:r>
        <w:rPr>
          <w:rFonts w:eastAsia="Times New Roman" w:cstheme="minorHAnsi"/>
          <w:color w:val="000000" w:themeColor="text1"/>
          <w:sz w:val="28"/>
          <w:szCs w:val="28"/>
        </w:rPr>
        <w:t>in order for</w:t>
      </w:r>
      <w:proofErr w:type="gramEnd"/>
      <w:r>
        <w:rPr>
          <w:rFonts w:eastAsia="Times New Roman" w:cstheme="minorHAnsi"/>
          <w:color w:val="000000" w:themeColor="text1"/>
          <w:sz w:val="28"/>
          <w:szCs w:val="28"/>
        </w:rPr>
        <w:t xml:space="preserve"> this device to connect to a smartphone or tablet.</w:t>
      </w:r>
    </w:p>
    <w:p w14:paraId="6B4BFA3E" w14:textId="77777777" w:rsidR="006B56D0" w:rsidRPr="00760CEF" w:rsidRDefault="006B56D0" w:rsidP="000A79CB">
      <w:pPr>
        <w:spacing w:before="100" w:beforeAutospacing="1" w:after="100" w:afterAutospacing="1"/>
        <w:ind w:left="720"/>
        <w:rPr>
          <w:rFonts w:eastAsia="Times New Roman" w:cstheme="minorHAnsi"/>
          <w:sz w:val="28"/>
          <w:szCs w:val="28"/>
        </w:rPr>
      </w:pPr>
      <w:r w:rsidRPr="00760CEF">
        <w:rPr>
          <w:rFonts w:eastAsia="Times New Roman" w:cstheme="minorHAnsi"/>
          <w:sz w:val="28"/>
          <w:szCs w:val="28"/>
        </w:rPr>
        <w:t>An example of how to use these devices can be seen in the following video:</w:t>
      </w:r>
    </w:p>
    <w:p w14:paraId="5CCC0D5D" w14:textId="77777777" w:rsidR="006B56D0" w:rsidRPr="00760CEF" w:rsidRDefault="00D54786" w:rsidP="006B56D0">
      <w:pPr>
        <w:spacing w:before="100" w:beforeAutospacing="1" w:after="360" w:line="240" w:lineRule="auto"/>
        <w:ind w:left="720"/>
        <w:rPr>
          <w:rFonts w:eastAsia="Times New Roman" w:cstheme="minorHAnsi"/>
          <w:sz w:val="28"/>
          <w:szCs w:val="28"/>
        </w:rPr>
      </w:pPr>
      <w:hyperlink r:id="rId12" w:history="1">
        <w:r w:rsidR="006B56D0">
          <w:rPr>
            <w:rStyle w:val="Hyperlink"/>
            <w:rFonts w:eastAsia="Times New Roman" w:cstheme="minorHAnsi"/>
            <w:sz w:val="28"/>
            <w:szCs w:val="28"/>
          </w:rPr>
          <w:t>Example of Switch use on iOS Accessible Apps</w:t>
        </w:r>
      </w:hyperlink>
    </w:p>
    <w:p w14:paraId="1B2997E8" w14:textId="77777777" w:rsidR="006B56D0" w:rsidRPr="00DC4E26" w:rsidRDefault="006B56D0" w:rsidP="00C73396">
      <w:pPr>
        <w:pStyle w:val="Heading2"/>
        <w:rPr>
          <w:i/>
          <w:color w:val="FF0000"/>
        </w:rPr>
      </w:pPr>
      <w:r w:rsidRPr="00951095">
        <w:rPr>
          <w:rFonts w:eastAsia="Times New Roman"/>
        </w:rPr>
        <w:lastRenderedPageBreak/>
        <w:t>Th</w:t>
      </w:r>
      <w:r>
        <w:rPr>
          <w:rFonts w:eastAsia="Times New Roman"/>
        </w:rPr>
        <w:t>ese</w:t>
      </w:r>
      <w:r w:rsidRPr="00951095">
        <w:rPr>
          <w:rFonts w:eastAsia="Times New Roman"/>
        </w:rPr>
        <w:t xml:space="preserve"> </w:t>
      </w:r>
      <w:r>
        <w:rPr>
          <w:rFonts w:eastAsia="Times New Roman"/>
        </w:rPr>
        <w:t>accessories connect</w:t>
      </w:r>
      <w:r w:rsidRPr="00951095">
        <w:rPr>
          <w:rFonts w:eastAsia="Times New Roman"/>
        </w:rPr>
        <w:t xml:space="preserve"> to phones via:</w:t>
      </w:r>
      <w:r w:rsidRPr="00DC4E26">
        <w:rPr>
          <w:i/>
          <w:color w:val="000000" w:themeColor="text1"/>
        </w:rPr>
        <w:t xml:space="preserve"> </w:t>
      </w:r>
    </w:p>
    <w:p w14:paraId="25B56112" w14:textId="77777777" w:rsidR="006B56D0" w:rsidRPr="00675668" w:rsidRDefault="006B56D0" w:rsidP="000A79CB">
      <w:pPr>
        <w:pStyle w:val="NoSpacing"/>
        <w:tabs>
          <w:tab w:val="left" w:pos="855"/>
          <w:tab w:val="left" w:pos="2410"/>
        </w:tabs>
        <w:spacing w:before="240" w:line="276" w:lineRule="auto"/>
        <w:ind w:left="720"/>
        <w:rPr>
          <w:rFonts w:eastAsia="Times New Roman" w:cstheme="minorHAnsi"/>
          <w:sz w:val="28"/>
          <w:szCs w:val="28"/>
        </w:rPr>
      </w:pPr>
      <w:r w:rsidRPr="00675668">
        <w:rPr>
          <w:rFonts w:eastAsia="Times New Roman" w:cstheme="minorHAnsi"/>
          <w:sz w:val="28"/>
          <w:szCs w:val="28"/>
        </w:rPr>
        <w:t>Audio Jack:</w:t>
      </w:r>
      <w:r w:rsidRPr="00675668">
        <w:rPr>
          <w:rFonts w:eastAsia="Times New Roman" w:cstheme="minorHAnsi"/>
          <w:sz w:val="28"/>
          <w:szCs w:val="28"/>
        </w:rPr>
        <w:tab/>
        <w:t>No</w:t>
      </w:r>
    </w:p>
    <w:p w14:paraId="3A59B573" w14:textId="77777777" w:rsidR="006B56D0" w:rsidRPr="00675668" w:rsidRDefault="006B56D0" w:rsidP="000A79CB">
      <w:pPr>
        <w:pStyle w:val="NoSpacing"/>
        <w:tabs>
          <w:tab w:val="left" w:pos="855"/>
          <w:tab w:val="left" w:pos="2410"/>
        </w:tabs>
        <w:spacing w:line="276" w:lineRule="auto"/>
        <w:ind w:left="720"/>
        <w:rPr>
          <w:rFonts w:eastAsia="Times New Roman" w:cstheme="minorHAnsi"/>
          <w:sz w:val="28"/>
          <w:szCs w:val="28"/>
        </w:rPr>
      </w:pPr>
      <w:r w:rsidRPr="00675668">
        <w:rPr>
          <w:rFonts w:eastAsia="Times New Roman" w:cstheme="minorHAnsi"/>
          <w:sz w:val="28"/>
          <w:szCs w:val="28"/>
        </w:rPr>
        <w:t>BlueTooth:</w:t>
      </w:r>
      <w:r w:rsidRPr="00675668">
        <w:rPr>
          <w:rFonts w:eastAsia="Times New Roman" w:cstheme="minorHAnsi"/>
          <w:sz w:val="28"/>
          <w:szCs w:val="28"/>
        </w:rPr>
        <w:tab/>
        <w:t>Yes (</w:t>
      </w:r>
      <w:r>
        <w:rPr>
          <w:rFonts w:eastAsia="Times New Roman" w:cstheme="minorHAnsi"/>
          <w:sz w:val="28"/>
          <w:szCs w:val="28"/>
        </w:rPr>
        <w:t>By using</w:t>
      </w:r>
      <w:r w:rsidRPr="00675668">
        <w:rPr>
          <w:rFonts w:eastAsia="Times New Roman" w:cstheme="minorHAnsi"/>
          <w:sz w:val="28"/>
          <w:szCs w:val="28"/>
        </w:rPr>
        <w:t xml:space="preserve"> a Bluetooth Interface Switch)</w:t>
      </w:r>
    </w:p>
    <w:p w14:paraId="1E92C250" w14:textId="77777777" w:rsidR="006B56D0" w:rsidRPr="00675668" w:rsidRDefault="006B56D0" w:rsidP="000A79CB">
      <w:pPr>
        <w:pStyle w:val="NoSpacing"/>
        <w:tabs>
          <w:tab w:val="left" w:pos="855"/>
          <w:tab w:val="left" w:pos="2410"/>
        </w:tabs>
        <w:spacing w:line="276" w:lineRule="auto"/>
        <w:ind w:left="720"/>
        <w:rPr>
          <w:rFonts w:eastAsia="Times New Roman" w:cstheme="minorHAnsi"/>
          <w:sz w:val="28"/>
          <w:szCs w:val="28"/>
        </w:rPr>
      </w:pPr>
      <w:r w:rsidRPr="00675668">
        <w:rPr>
          <w:rFonts w:eastAsia="Times New Roman" w:cstheme="minorHAnsi"/>
          <w:sz w:val="28"/>
          <w:szCs w:val="28"/>
        </w:rPr>
        <w:t>WiFi:</w:t>
      </w:r>
      <w:r w:rsidRPr="00675668">
        <w:rPr>
          <w:rFonts w:eastAsia="Times New Roman" w:cstheme="minorHAnsi"/>
          <w:sz w:val="28"/>
          <w:szCs w:val="28"/>
        </w:rPr>
        <w:tab/>
        <w:t>No</w:t>
      </w:r>
    </w:p>
    <w:p w14:paraId="7F35401D" w14:textId="77777777" w:rsidR="006B56D0" w:rsidRDefault="006B56D0" w:rsidP="000A79CB">
      <w:pPr>
        <w:pStyle w:val="NoSpacing"/>
        <w:tabs>
          <w:tab w:val="left" w:pos="855"/>
          <w:tab w:val="left" w:pos="2410"/>
        </w:tabs>
        <w:spacing w:line="276" w:lineRule="auto"/>
        <w:ind w:left="720"/>
        <w:rPr>
          <w:rFonts w:eastAsia="Times New Roman" w:cstheme="minorHAnsi"/>
          <w:sz w:val="28"/>
          <w:szCs w:val="28"/>
        </w:rPr>
      </w:pPr>
      <w:r w:rsidRPr="00675668">
        <w:rPr>
          <w:rFonts w:eastAsia="Times New Roman" w:cstheme="minorHAnsi"/>
          <w:sz w:val="28"/>
          <w:szCs w:val="28"/>
        </w:rPr>
        <w:t>Micro USB:</w:t>
      </w:r>
      <w:r w:rsidRPr="00675668">
        <w:rPr>
          <w:rFonts w:eastAsia="Times New Roman" w:cstheme="minorHAnsi"/>
          <w:sz w:val="28"/>
          <w:szCs w:val="28"/>
        </w:rPr>
        <w:tab/>
        <w:t>No</w:t>
      </w:r>
    </w:p>
    <w:p w14:paraId="38E99C8F" w14:textId="77777777" w:rsidR="006B56D0" w:rsidRPr="00675668" w:rsidRDefault="006B56D0" w:rsidP="000A79CB">
      <w:pPr>
        <w:pStyle w:val="NoSpacing"/>
        <w:tabs>
          <w:tab w:val="left" w:pos="855"/>
          <w:tab w:val="left" w:pos="2410"/>
        </w:tabs>
        <w:spacing w:line="276" w:lineRule="auto"/>
        <w:ind w:left="720"/>
        <w:rPr>
          <w:rFonts w:eastAsia="Times New Roman" w:cstheme="minorHAnsi"/>
          <w:sz w:val="28"/>
          <w:szCs w:val="28"/>
        </w:rPr>
      </w:pPr>
      <w:r>
        <w:rPr>
          <w:rFonts w:eastAsia="Times New Roman" w:cstheme="minorHAnsi"/>
          <w:sz w:val="28"/>
          <w:szCs w:val="28"/>
        </w:rPr>
        <w:t>Other:</w:t>
      </w:r>
      <w:r>
        <w:rPr>
          <w:rFonts w:eastAsia="Times New Roman" w:cstheme="minorHAnsi"/>
          <w:sz w:val="28"/>
          <w:szCs w:val="28"/>
        </w:rPr>
        <w:tab/>
        <w:t>No</w:t>
      </w:r>
    </w:p>
    <w:p w14:paraId="7527F5E2" w14:textId="77777777" w:rsidR="006B56D0" w:rsidRDefault="006B56D0" w:rsidP="006B56D0">
      <w:pPr>
        <w:pStyle w:val="NoSpacing"/>
        <w:tabs>
          <w:tab w:val="left" w:pos="855"/>
        </w:tabs>
        <w:rPr>
          <w:rFonts w:eastAsia="Times New Roman" w:cstheme="minorHAnsi"/>
          <w:b/>
          <w:sz w:val="28"/>
          <w:szCs w:val="28"/>
        </w:rPr>
      </w:pPr>
    </w:p>
    <w:p w14:paraId="1910DA70" w14:textId="77777777" w:rsidR="006B56D0" w:rsidRPr="00DC4E26" w:rsidRDefault="006B56D0" w:rsidP="00C73396">
      <w:pPr>
        <w:pStyle w:val="Heading2"/>
        <w:rPr>
          <w:i/>
          <w:color w:val="000000" w:themeColor="text1"/>
        </w:rPr>
      </w:pPr>
      <w:r w:rsidRPr="00951095">
        <w:rPr>
          <w:rFonts w:eastAsia="Times New Roman"/>
        </w:rPr>
        <w:t>Is there any other piece of equipment required for this accessory to work properly with a phone?</w:t>
      </w:r>
    </w:p>
    <w:p w14:paraId="3698AD91" w14:textId="77777777" w:rsidR="006B56D0" w:rsidRDefault="006B56D0" w:rsidP="000A79CB">
      <w:pPr>
        <w:spacing w:before="100" w:beforeAutospacing="1" w:after="100" w:afterAutospacing="1"/>
        <w:ind w:left="720"/>
        <w:rPr>
          <w:rFonts w:eastAsia="Times New Roman" w:cstheme="minorHAnsi"/>
          <w:color w:val="000000" w:themeColor="text1"/>
          <w:sz w:val="28"/>
          <w:szCs w:val="28"/>
        </w:rPr>
      </w:pPr>
      <w:r w:rsidRPr="00762276">
        <w:rPr>
          <w:rFonts w:cstheme="minorHAnsi"/>
          <w:sz w:val="28"/>
          <w:szCs w:val="28"/>
          <w:lang w:val="en-AU"/>
        </w:rPr>
        <w:t xml:space="preserve">Yes. </w:t>
      </w:r>
      <w:r>
        <w:rPr>
          <w:rFonts w:eastAsia="Times New Roman" w:cstheme="minorHAnsi"/>
          <w:color w:val="000000" w:themeColor="text1"/>
          <w:sz w:val="28"/>
          <w:szCs w:val="28"/>
        </w:rPr>
        <w:t>Corded button switches do not have Bluetooth connectivity, which is usually required to connect to a smartphone or tablet; therefore you need a “Bluetooth Switch Interface” which is a device that acts as a connection bridge between your corded switch and your smartphone or tablet.</w:t>
      </w:r>
    </w:p>
    <w:p w14:paraId="1A4753F8" w14:textId="77777777" w:rsidR="006B56D0" w:rsidRPr="00762276" w:rsidRDefault="006B56D0" w:rsidP="000A79CB">
      <w:pPr>
        <w:spacing w:after="0"/>
        <w:ind w:left="720"/>
        <w:rPr>
          <w:rFonts w:cstheme="minorHAnsi"/>
          <w:sz w:val="28"/>
          <w:szCs w:val="28"/>
          <w:lang w:val="en-AU"/>
        </w:rPr>
      </w:pPr>
      <w:r>
        <w:rPr>
          <w:rFonts w:cstheme="minorHAnsi"/>
          <w:sz w:val="28"/>
          <w:szCs w:val="28"/>
          <w:lang w:val="en-AU"/>
        </w:rPr>
        <w:t xml:space="preserve">Some </w:t>
      </w:r>
      <w:r w:rsidRPr="00762276">
        <w:rPr>
          <w:rFonts w:cstheme="minorHAnsi"/>
          <w:sz w:val="28"/>
          <w:szCs w:val="28"/>
          <w:lang w:val="en-AU"/>
        </w:rPr>
        <w:t>Bluetooth switch interfaces</w:t>
      </w:r>
      <w:r>
        <w:rPr>
          <w:rFonts w:cstheme="minorHAnsi"/>
          <w:sz w:val="28"/>
          <w:szCs w:val="28"/>
          <w:lang w:val="en-AU"/>
        </w:rPr>
        <w:t xml:space="preserve"> in the market are Tecla Shield DO, Tecla-e and </w:t>
      </w:r>
      <w:r w:rsidRPr="00762276">
        <w:rPr>
          <w:rFonts w:cstheme="minorHAnsi"/>
          <w:sz w:val="28"/>
          <w:szCs w:val="28"/>
          <w:lang w:val="en-AU"/>
        </w:rPr>
        <w:t>Pretorian Applicator switch interface.</w:t>
      </w:r>
    </w:p>
    <w:p w14:paraId="3D6CFEBA" w14:textId="77777777" w:rsidR="006B56D0" w:rsidRPr="0032701E" w:rsidRDefault="006B56D0" w:rsidP="000A79CB">
      <w:pPr>
        <w:spacing w:after="0"/>
        <w:rPr>
          <w:rFonts w:eastAsia="Times New Roman" w:cstheme="minorHAnsi"/>
          <w:b/>
          <w:sz w:val="14"/>
          <w:szCs w:val="28"/>
        </w:rPr>
      </w:pPr>
    </w:p>
    <w:p w14:paraId="1974F0CD" w14:textId="77777777" w:rsidR="006B56D0" w:rsidRDefault="006B56D0" w:rsidP="00C73396">
      <w:pPr>
        <w:pStyle w:val="Heading2"/>
        <w:rPr>
          <w:rFonts w:eastAsia="Times New Roman"/>
        </w:rPr>
      </w:pPr>
      <w:r w:rsidRPr="00951095">
        <w:rPr>
          <w:rFonts w:eastAsia="Times New Roman"/>
        </w:rPr>
        <w:t>Compatibility:</w:t>
      </w:r>
    </w:p>
    <w:p w14:paraId="3646AA09" w14:textId="77777777" w:rsidR="006B56D0" w:rsidRPr="00187FA1" w:rsidRDefault="006B56D0" w:rsidP="000A79CB">
      <w:pPr>
        <w:spacing w:before="100" w:beforeAutospacing="1" w:after="360"/>
        <w:ind w:left="720"/>
        <w:rPr>
          <w:rFonts w:cstheme="minorHAnsi"/>
          <w:color w:val="000000" w:themeColor="text1"/>
          <w:sz w:val="28"/>
          <w:szCs w:val="28"/>
        </w:rPr>
      </w:pPr>
      <w:r w:rsidRPr="002E220D">
        <w:rPr>
          <w:rFonts w:cstheme="minorHAnsi"/>
          <w:color w:val="000000" w:themeColor="text1"/>
          <w:sz w:val="28"/>
          <w:szCs w:val="28"/>
        </w:rPr>
        <w:t>The compatibility of a corded button switch depends on the Bluetooth Switch Interface used</w:t>
      </w:r>
      <w:r>
        <w:rPr>
          <w:rFonts w:cstheme="minorHAnsi"/>
          <w:color w:val="000000" w:themeColor="text1"/>
          <w:sz w:val="28"/>
          <w:szCs w:val="28"/>
        </w:rPr>
        <w:t xml:space="preserve"> to connect to the phone or tablet.</w:t>
      </w:r>
      <w:r w:rsidRPr="002E220D">
        <w:rPr>
          <w:rFonts w:cstheme="minorHAnsi"/>
          <w:color w:val="000000" w:themeColor="text1"/>
          <w:sz w:val="28"/>
          <w:szCs w:val="28"/>
        </w:rPr>
        <w:t xml:space="preserve"> </w:t>
      </w:r>
    </w:p>
    <w:p w14:paraId="4FF5F2A3" w14:textId="77777777" w:rsidR="006B56D0" w:rsidRDefault="006B56D0" w:rsidP="00C73396">
      <w:pPr>
        <w:pStyle w:val="Heading2"/>
        <w:rPr>
          <w:rFonts w:eastAsia="Times New Roman"/>
        </w:rPr>
      </w:pPr>
      <w:r>
        <w:rPr>
          <w:rFonts w:eastAsia="Times New Roman"/>
        </w:rPr>
        <w:t>Popular corded switches available in Australia:</w:t>
      </w:r>
    </w:p>
    <w:p w14:paraId="296A291D" w14:textId="77777777" w:rsidR="006B56D0" w:rsidRPr="00553F77" w:rsidRDefault="006B56D0" w:rsidP="00CD5E60">
      <w:pPr>
        <w:pStyle w:val="Heading3"/>
        <w:rPr>
          <w:rFonts w:eastAsia="Times New Roman"/>
          <w:lang w:val="en-AU" w:eastAsia="en-AU"/>
        </w:rPr>
      </w:pPr>
      <w:r w:rsidRPr="00553F77">
        <w:rPr>
          <w:rFonts w:eastAsia="Times New Roman"/>
          <w:lang w:val="en-AU" w:eastAsia="en-AU"/>
        </w:rPr>
        <w:t>AbleNet Big Buddy Switch</w:t>
      </w:r>
    </w:p>
    <w:p w14:paraId="68B80577" w14:textId="77777777" w:rsidR="006B56D0" w:rsidRDefault="006B56D0" w:rsidP="00C553E7">
      <w:pPr>
        <w:spacing w:before="100" w:beforeAutospacing="1" w:after="100" w:afterAutospacing="1" w:line="240" w:lineRule="auto"/>
        <w:ind w:left="720"/>
        <w:rPr>
          <w:rFonts w:ascii="Calibri" w:eastAsia="Times New Roman" w:hAnsi="Calibri" w:cs="Calibri"/>
          <w:b/>
          <w:color w:val="000000"/>
          <w:sz w:val="28"/>
          <w:szCs w:val="28"/>
          <w:lang w:val="en-AU" w:eastAsia="en-AU"/>
        </w:rPr>
      </w:pPr>
      <w:r w:rsidRPr="008444C0">
        <w:rPr>
          <w:noProof/>
          <w:sz w:val="28"/>
          <w:szCs w:val="28"/>
          <w:lang w:val="en-AU" w:eastAsia="en-AU"/>
        </w:rPr>
        <w:drawing>
          <wp:inline distT="0" distB="0" distL="0" distR="0" wp14:anchorId="36C22C12" wp14:editId="18DC1BC6">
            <wp:extent cx="2320119" cy="1648228"/>
            <wp:effectExtent l="0" t="0" r="4445" b="9525"/>
            <wp:docPr id="3" name="Picture 3" title="Image of ablenet big buddy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lenet big budd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343344" cy="1664727"/>
                    </a:xfrm>
                    <a:prstGeom prst="rect">
                      <a:avLst/>
                    </a:prstGeom>
                    <a:noFill/>
                    <a:ln>
                      <a:noFill/>
                    </a:ln>
                    <a:extLst>
                      <a:ext uri="{53640926-AAD7-44D8-BBD7-CCE9431645EC}">
                        <a14:shadowObscured xmlns:a14="http://schemas.microsoft.com/office/drawing/2010/main"/>
                      </a:ext>
                    </a:extLst>
                  </pic:spPr>
                </pic:pic>
              </a:graphicData>
            </a:graphic>
          </wp:inline>
        </w:drawing>
      </w:r>
    </w:p>
    <w:p w14:paraId="70467BD3" w14:textId="3F83F806" w:rsidR="00C73396" w:rsidRDefault="006B56D0" w:rsidP="00C73396">
      <w:pPr>
        <w:spacing w:before="100" w:beforeAutospacing="1" w:after="100" w:afterAutospacing="1"/>
        <w:ind w:left="720"/>
        <w:rPr>
          <w:sz w:val="28"/>
          <w:szCs w:val="28"/>
        </w:rPr>
      </w:pPr>
      <w:r w:rsidRPr="00A76850">
        <w:rPr>
          <w:rFonts w:ascii="Calibri" w:eastAsia="Times New Roman" w:hAnsi="Calibri" w:cs="Calibri"/>
          <w:color w:val="000000"/>
          <w:sz w:val="28"/>
          <w:szCs w:val="28"/>
          <w:lang w:val="en-AU" w:eastAsia="en-AU"/>
        </w:rPr>
        <w:lastRenderedPageBreak/>
        <w:t>The Big Buddy Switch is a</w:t>
      </w:r>
      <w:r w:rsidRPr="00A76850">
        <w:rPr>
          <w:sz w:val="28"/>
          <w:szCs w:val="28"/>
        </w:rPr>
        <w:t xml:space="preserve"> </w:t>
      </w:r>
      <w:proofErr w:type="gramStart"/>
      <w:r w:rsidRPr="00A76850">
        <w:rPr>
          <w:sz w:val="28"/>
          <w:szCs w:val="28"/>
        </w:rPr>
        <w:t>large wired</w:t>
      </w:r>
      <w:proofErr w:type="gramEnd"/>
      <w:r w:rsidRPr="00A76850">
        <w:rPr>
          <w:sz w:val="28"/>
          <w:szCs w:val="28"/>
        </w:rPr>
        <w:t xml:space="preserve"> switch featuring a</w:t>
      </w:r>
      <w:r>
        <w:rPr>
          <w:sz w:val="28"/>
          <w:szCs w:val="28"/>
        </w:rPr>
        <w:t>n</w:t>
      </w:r>
      <w:r w:rsidRPr="00A76850">
        <w:rPr>
          <w:sz w:val="28"/>
          <w:szCs w:val="28"/>
        </w:rPr>
        <w:t xml:space="preserve"> </w:t>
      </w:r>
      <w:r>
        <w:rPr>
          <w:sz w:val="28"/>
          <w:szCs w:val="28"/>
        </w:rPr>
        <w:t xml:space="preserve">11.5 </w:t>
      </w:r>
      <w:r w:rsidRPr="00A76850">
        <w:rPr>
          <w:sz w:val="28"/>
          <w:szCs w:val="28"/>
        </w:rPr>
        <w:t xml:space="preserve">cm </w:t>
      </w:r>
      <w:r>
        <w:rPr>
          <w:sz w:val="28"/>
          <w:szCs w:val="28"/>
        </w:rPr>
        <w:t xml:space="preserve">(4.5-inches) </w:t>
      </w:r>
      <w:r w:rsidRPr="00A76850">
        <w:rPr>
          <w:sz w:val="28"/>
          <w:szCs w:val="28"/>
        </w:rPr>
        <w:t xml:space="preserve">activation surface that provides an auditory click and tactile feedback. It requires </w:t>
      </w:r>
      <w:r>
        <w:rPr>
          <w:sz w:val="28"/>
          <w:szCs w:val="28"/>
        </w:rPr>
        <w:t>150 grams</w:t>
      </w:r>
      <w:r w:rsidRPr="00A76850">
        <w:rPr>
          <w:sz w:val="28"/>
          <w:szCs w:val="28"/>
        </w:rPr>
        <w:t xml:space="preserve"> of force to activate.</w:t>
      </w:r>
    </w:p>
    <w:p w14:paraId="1D3BDB69" w14:textId="0F52D86E" w:rsidR="00C73396" w:rsidRDefault="00C73396" w:rsidP="00C73396">
      <w:pPr>
        <w:spacing w:before="100" w:beforeAutospacing="1" w:after="100" w:afterAutospacing="1"/>
        <w:ind w:left="720"/>
        <w:rPr>
          <w:rFonts w:ascii="Calibri" w:eastAsia="Times New Roman" w:hAnsi="Calibri" w:cs="Calibri"/>
          <w:b/>
          <w:color w:val="000000"/>
          <w:sz w:val="28"/>
          <w:szCs w:val="28"/>
          <w:lang w:val="en-AU" w:eastAsia="en-AU"/>
        </w:rPr>
      </w:pPr>
      <w:r>
        <w:rPr>
          <w:rStyle w:val="Hyperlink"/>
          <w:color w:val="auto"/>
          <w:sz w:val="28"/>
          <w:szCs w:val="28"/>
          <w:u w:val="none"/>
        </w:rPr>
        <w:t>You can buy this accessory from</w:t>
      </w:r>
      <w:r w:rsidRPr="00DA4EFC">
        <w:rPr>
          <w:rStyle w:val="Hyperlink"/>
          <w:color w:val="auto"/>
          <w:sz w:val="28"/>
          <w:szCs w:val="28"/>
          <w:u w:val="none"/>
        </w:rPr>
        <w:t xml:space="preserve"> </w:t>
      </w:r>
      <w:hyperlink r:id="rId14" w:history="1">
        <w:proofErr w:type="spellStart"/>
        <w:r w:rsidRPr="00DA4EFC">
          <w:rPr>
            <w:rStyle w:val="Hyperlink"/>
            <w:sz w:val="28"/>
          </w:rPr>
          <w:t>Zyteq</w:t>
        </w:r>
        <w:proofErr w:type="spellEnd"/>
      </w:hyperlink>
      <w:r>
        <w:rPr>
          <w:sz w:val="28"/>
        </w:rPr>
        <w:t xml:space="preserve">, </w:t>
      </w:r>
      <w:hyperlink r:id="rId15" w:history="1">
        <w:proofErr w:type="spellStart"/>
        <w:r w:rsidRPr="00DA4EFC">
          <w:rPr>
            <w:rStyle w:val="Hyperlink"/>
            <w:sz w:val="28"/>
          </w:rPr>
          <w:t>Spectronics</w:t>
        </w:r>
        <w:proofErr w:type="spellEnd"/>
      </w:hyperlink>
      <w:r>
        <w:rPr>
          <w:sz w:val="28"/>
        </w:rPr>
        <w:t xml:space="preserve"> and </w:t>
      </w:r>
      <w:hyperlink r:id="rId16" w:history="1">
        <w:r w:rsidRPr="00DA4EFC">
          <w:rPr>
            <w:rStyle w:val="Hyperlink"/>
            <w:sz w:val="28"/>
          </w:rPr>
          <w:t>Technical Solutions</w:t>
        </w:r>
      </w:hyperlink>
      <w:r>
        <w:rPr>
          <w:sz w:val="28"/>
        </w:rPr>
        <w:t xml:space="preserve">. </w:t>
      </w:r>
    </w:p>
    <w:p w14:paraId="6F62A464" w14:textId="77777777" w:rsidR="00C73396" w:rsidRDefault="006B56D0" w:rsidP="000A79CB">
      <w:pPr>
        <w:spacing w:before="100" w:beforeAutospacing="1" w:after="100" w:afterAutospacing="1"/>
        <w:ind w:left="720"/>
        <w:rPr>
          <w:sz w:val="28"/>
          <w:szCs w:val="28"/>
        </w:rPr>
      </w:pPr>
      <w:r>
        <w:rPr>
          <w:sz w:val="28"/>
          <w:szCs w:val="28"/>
        </w:rPr>
        <w:t xml:space="preserve">More information </w:t>
      </w:r>
      <w:r w:rsidR="00C73396">
        <w:rPr>
          <w:sz w:val="28"/>
          <w:szCs w:val="28"/>
        </w:rPr>
        <w:t>on:</w:t>
      </w:r>
    </w:p>
    <w:p w14:paraId="5483EB61" w14:textId="1FCF50FC" w:rsidR="006B56D0" w:rsidRDefault="00D54786" w:rsidP="00C73396">
      <w:pPr>
        <w:spacing w:before="100" w:beforeAutospacing="1" w:after="100" w:afterAutospacing="1" w:line="360" w:lineRule="auto"/>
        <w:ind w:left="720" w:firstLine="720"/>
        <w:rPr>
          <w:rStyle w:val="Hyperlink"/>
          <w:rFonts w:ascii="Calibri" w:eastAsia="Times New Roman" w:hAnsi="Calibri" w:cs="Calibri"/>
          <w:b/>
          <w:color w:val="000000"/>
          <w:sz w:val="28"/>
          <w:szCs w:val="28"/>
          <w:u w:val="none"/>
          <w:lang w:val="en-AU" w:eastAsia="en-AU"/>
        </w:rPr>
      </w:pPr>
      <w:hyperlink r:id="rId17" w:history="1">
        <w:r w:rsidR="006B56D0">
          <w:rPr>
            <w:rStyle w:val="Hyperlink"/>
            <w:rFonts w:ascii="Calibri" w:eastAsia="Times New Roman" w:hAnsi="Calibri" w:cs="Calibri"/>
            <w:sz w:val="28"/>
            <w:szCs w:val="28"/>
            <w:lang w:val="en-AU" w:eastAsia="en-AU"/>
          </w:rPr>
          <w:t>Big Buddy Switch</w:t>
        </w:r>
      </w:hyperlink>
      <w:r w:rsidR="00AB0356">
        <w:rPr>
          <w:rStyle w:val="Hyperlink"/>
          <w:rFonts w:ascii="Calibri" w:eastAsia="Times New Roman" w:hAnsi="Calibri" w:cs="Calibri"/>
          <w:sz w:val="28"/>
          <w:szCs w:val="28"/>
          <w:lang w:val="en-AU" w:eastAsia="en-AU"/>
        </w:rPr>
        <w:t xml:space="preserve"> Webpage</w:t>
      </w:r>
    </w:p>
    <w:p w14:paraId="3BE48C1D" w14:textId="6225D369" w:rsidR="006B56D0" w:rsidRPr="00C553E7" w:rsidRDefault="006B56D0" w:rsidP="00CD5E60">
      <w:pPr>
        <w:pStyle w:val="Heading3"/>
        <w:rPr>
          <w:rFonts w:eastAsia="Times New Roman"/>
          <w:lang w:val="en-AU" w:eastAsia="en-AU"/>
        </w:rPr>
      </w:pPr>
      <w:proofErr w:type="spellStart"/>
      <w:r>
        <w:rPr>
          <w:rFonts w:eastAsia="Times New Roman"/>
          <w:lang w:val="en-AU" w:eastAsia="en-AU"/>
        </w:rPr>
        <w:t>AbleNet</w:t>
      </w:r>
      <w:proofErr w:type="spellEnd"/>
      <w:r>
        <w:rPr>
          <w:rFonts w:eastAsia="Times New Roman"/>
          <w:lang w:val="en-AU" w:eastAsia="en-AU"/>
        </w:rPr>
        <w:t xml:space="preserve"> Big Red T</w:t>
      </w:r>
      <w:r w:rsidRPr="00A76B2A">
        <w:rPr>
          <w:rFonts w:eastAsia="Times New Roman"/>
          <w:lang w:val="en-AU" w:eastAsia="en-AU"/>
        </w:rPr>
        <w:t>wist</w:t>
      </w:r>
    </w:p>
    <w:p w14:paraId="2FFC73EF" w14:textId="602C5123" w:rsidR="006B56D0" w:rsidRPr="00C553E7" w:rsidRDefault="006B56D0" w:rsidP="00C553E7">
      <w:pPr>
        <w:spacing w:before="240" w:line="240" w:lineRule="auto"/>
        <w:ind w:left="720"/>
        <w:rPr>
          <w:rFonts w:ascii="Calibri" w:eastAsia="Times New Roman" w:hAnsi="Calibri" w:cs="Calibri"/>
          <w:b/>
          <w:color w:val="000000"/>
          <w:sz w:val="28"/>
          <w:szCs w:val="28"/>
          <w:lang w:val="en-AU" w:eastAsia="en-AU"/>
        </w:rPr>
      </w:pPr>
      <w:r>
        <w:rPr>
          <w:noProof/>
          <w:lang w:val="en-AU" w:eastAsia="en-AU"/>
        </w:rPr>
        <w:drawing>
          <wp:inline distT="0" distB="0" distL="0" distR="0" wp14:anchorId="688E6488" wp14:editId="39B3B276">
            <wp:extent cx="2721935" cy="1463024"/>
            <wp:effectExtent l="0" t="0" r="2540" b="4445"/>
            <wp:docPr id="4" name="Picture 4" title="Image of ablenet big red tw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lenet big red twi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1963" cy="1463039"/>
                    </a:xfrm>
                    <a:prstGeom prst="rect">
                      <a:avLst/>
                    </a:prstGeom>
                    <a:noFill/>
                    <a:ln>
                      <a:noFill/>
                    </a:ln>
                  </pic:spPr>
                </pic:pic>
              </a:graphicData>
            </a:graphic>
          </wp:inline>
        </w:drawing>
      </w:r>
    </w:p>
    <w:p w14:paraId="02F8593E" w14:textId="77777777" w:rsidR="006B56D0" w:rsidRDefault="006B56D0" w:rsidP="000A79CB">
      <w:pPr>
        <w:spacing w:before="100" w:beforeAutospacing="1" w:after="100" w:afterAutospacing="1"/>
        <w:ind w:left="720"/>
        <w:rPr>
          <w:sz w:val="28"/>
          <w:szCs w:val="28"/>
        </w:rPr>
      </w:pPr>
      <w:r w:rsidRPr="00A76B2A">
        <w:rPr>
          <w:sz w:val="28"/>
          <w:szCs w:val="28"/>
        </w:rPr>
        <w:t>The Big Red switch provides a large 12.7</w:t>
      </w:r>
      <w:r>
        <w:rPr>
          <w:sz w:val="28"/>
          <w:szCs w:val="28"/>
        </w:rPr>
        <w:t xml:space="preserve">cm (5 </w:t>
      </w:r>
      <w:r w:rsidRPr="00A76B2A">
        <w:rPr>
          <w:sz w:val="28"/>
          <w:szCs w:val="28"/>
        </w:rPr>
        <w:t>in</w:t>
      </w:r>
      <w:r>
        <w:rPr>
          <w:sz w:val="28"/>
          <w:szCs w:val="28"/>
        </w:rPr>
        <w:t xml:space="preserve">ch) </w:t>
      </w:r>
      <w:r w:rsidRPr="00A76B2A">
        <w:rPr>
          <w:sz w:val="28"/>
          <w:szCs w:val="28"/>
        </w:rPr>
        <w:t xml:space="preserve">activation surface that activates with </w:t>
      </w:r>
      <w:r>
        <w:rPr>
          <w:sz w:val="28"/>
          <w:szCs w:val="28"/>
        </w:rPr>
        <w:t xml:space="preserve">156 </w:t>
      </w:r>
      <w:r w:rsidRPr="00A76B2A">
        <w:rPr>
          <w:sz w:val="28"/>
          <w:szCs w:val="28"/>
        </w:rPr>
        <w:t>g</w:t>
      </w:r>
      <w:r>
        <w:rPr>
          <w:sz w:val="28"/>
          <w:szCs w:val="28"/>
        </w:rPr>
        <w:t xml:space="preserve">rams </w:t>
      </w:r>
      <w:r w:rsidRPr="00A76B2A">
        <w:rPr>
          <w:sz w:val="28"/>
          <w:szCs w:val="28"/>
        </w:rPr>
        <w:t>of force. Included are red, blue, yellow, and green interchangeable switch tops and a snap on clear symbol holder.</w:t>
      </w:r>
    </w:p>
    <w:p w14:paraId="0D4D031F" w14:textId="77777777" w:rsidR="00C73396" w:rsidRDefault="00C73396" w:rsidP="00C73396">
      <w:pPr>
        <w:spacing w:before="100" w:beforeAutospacing="1" w:after="100" w:afterAutospacing="1"/>
        <w:ind w:left="720"/>
        <w:rPr>
          <w:rStyle w:val="Hyperlink"/>
          <w:sz w:val="28"/>
          <w:szCs w:val="28"/>
        </w:rPr>
      </w:pPr>
      <w:r>
        <w:rPr>
          <w:rStyle w:val="Hyperlink"/>
          <w:color w:val="auto"/>
          <w:sz w:val="28"/>
          <w:szCs w:val="28"/>
          <w:u w:val="none"/>
        </w:rPr>
        <w:t>You can buy this accessory from</w:t>
      </w:r>
      <w:r w:rsidRPr="00DA4EFC">
        <w:rPr>
          <w:rStyle w:val="Hyperlink"/>
          <w:color w:val="auto"/>
          <w:sz w:val="28"/>
          <w:szCs w:val="28"/>
          <w:u w:val="none"/>
        </w:rPr>
        <w:t xml:space="preserve"> </w:t>
      </w:r>
      <w:hyperlink r:id="rId19" w:history="1">
        <w:proofErr w:type="spellStart"/>
        <w:r w:rsidRPr="00DA4EFC">
          <w:rPr>
            <w:rStyle w:val="Hyperlink"/>
            <w:sz w:val="28"/>
            <w:szCs w:val="28"/>
          </w:rPr>
          <w:t>Zyteq</w:t>
        </w:r>
        <w:proofErr w:type="spellEnd"/>
      </w:hyperlink>
      <w:r w:rsidRPr="00DA4EFC">
        <w:rPr>
          <w:rStyle w:val="Hyperlink"/>
          <w:color w:val="auto"/>
          <w:sz w:val="28"/>
          <w:szCs w:val="28"/>
          <w:u w:val="none"/>
        </w:rPr>
        <w:t xml:space="preserve">, </w:t>
      </w:r>
      <w:hyperlink r:id="rId20" w:history="1">
        <w:proofErr w:type="spellStart"/>
        <w:r w:rsidRPr="00DA4EFC">
          <w:rPr>
            <w:rStyle w:val="Hyperlink"/>
            <w:sz w:val="28"/>
            <w:szCs w:val="28"/>
          </w:rPr>
          <w:t>Spectronics</w:t>
        </w:r>
        <w:proofErr w:type="spellEnd"/>
      </w:hyperlink>
      <w:r w:rsidRPr="00DA4EFC">
        <w:rPr>
          <w:rStyle w:val="Hyperlink"/>
          <w:color w:val="auto"/>
          <w:sz w:val="28"/>
          <w:szCs w:val="28"/>
          <w:u w:val="none"/>
        </w:rPr>
        <w:t xml:space="preserve">, </w:t>
      </w:r>
      <w:hyperlink r:id="rId21" w:history="1">
        <w:r w:rsidRPr="00DA4EFC">
          <w:rPr>
            <w:rStyle w:val="Hyperlink"/>
            <w:sz w:val="28"/>
            <w:szCs w:val="28"/>
          </w:rPr>
          <w:t>Technical Solutions</w:t>
        </w:r>
      </w:hyperlink>
      <w:r w:rsidRPr="00DA4EFC">
        <w:rPr>
          <w:rStyle w:val="Hyperlink"/>
          <w:color w:val="auto"/>
          <w:sz w:val="28"/>
          <w:szCs w:val="28"/>
          <w:u w:val="none"/>
        </w:rPr>
        <w:t xml:space="preserve">, </w:t>
      </w:r>
      <w:r>
        <w:rPr>
          <w:rStyle w:val="Hyperlink"/>
          <w:color w:val="auto"/>
          <w:sz w:val="28"/>
          <w:szCs w:val="28"/>
          <w:u w:val="none"/>
        </w:rPr>
        <w:t xml:space="preserve">and </w:t>
      </w:r>
      <w:hyperlink r:id="rId22" w:history="1">
        <w:r w:rsidRPr="00DA4EFC">
          <w:rPr>
            <w:rStyle w:val="Hyperlink"/>
            <w:sz w:val="28"/>
            <w:szCs w:val="28"/>
          </w:rPr>
          <w:t>Communicate AT</w:t>
        </w:r>
      </w:hyperlink>
      <w:r>
        <w:rPr>
          <w:rStyle w:val="Hyperlink"/>
          <w:sz w:val="28"/>
          <w:szCs w:val="28"/>
        </w:rPr>
        <w:t xml:space="preserve">. </w:t>
      </w:r>
    </w:p>
    <w:p w14:paraId="01D28B57" w14:textId="77777777" w:rsidR="00C73396" w:rsidRDefault="006B56D0" w:rsidP="00C73396">
      <w:pPr>
        <w:spacing w:before="100" w:beforeAutospacing="1" w:after="100" w:afterAutospacing="1"/>
        <w:ind w:firstLine="720"/>
        <w:rPr>
          <w:sz w:val="28"/>
          <w:szCs w:val="28"/>
        </w:rPr>
      </w:pPr>
      <w:r>
        <w:rPr>
          <w:sz w:val="28"/>
          <w:szCs w:val="28"/>
        </w:rPr>
        <w:t xml:space="preserve">More information </w:t>
      </w:r>
      <w:r w:rsidR="00C73396">
        <w:rPr>
          <w:sz w:val="28"/>
          <w:szCs w:val="28"/>
        </w:rPr>
        <w:t>om</w:t>
      </w:r>
      <w:r>
        <w:rPr>
          <w:sz w:val="28"/>
          <w:szCs w:val="28"/>
        </w:rPr>
        <w:t>:</w:t>
      </w:r>
    </w:p>
    <w:p w14:paraId="71C438CF" w14:textId="643935D1" w:rsidR="006B56D0" w:rsidRDefault="00D54786" w:rsidP="00C73396">
      <w:pPr>
        <w:spacing w:before="100" w:beforeAutospacing="1" w:after="100" w:afterAutospacing="1" w:line="360" w:lineRule="auto"/>
        <w:ind w:left="720" w:firstLine="720"/>
        <w:rPr>
          <w:rStyle w:val="Hyperlink"/>
          <w:color w:val="auto"/>
          <w:sz w:val="28"/>
          <w:szCs w:val="28"/>
          <w:u w:val="none"/>
        </w:rPr>
      </w:pPr>
      <w:hyperlink r:id="rId23" w:history="1">
        <w:r w:rsidR="006B56D0">
          <w:rPr>
            <w:rStyle w:val="Hyperlink"/>
            <w:sz w:val="28"/>
            <w:szCs w:val="28"/>
          </w:rPr>
          <w:t>Big Red Twist Switch</w:t>
        </w:r>
      </w:hyperlink>
      <w:r w:rsidR="00AB0356">
        <w:rPr>
          <w:rStyle w:val="Hyperlink"/>
          <w:sz w:val="28"/>
          <w:szCs w:val="28"/>
        </w:rPr>
        <w:t xml:space="preserve"> Webpage</w:t>
      </w:r>
    </w:p>
    <w:p w14:paraId="7ACFEF21" w14:textId="489B4D5B" w:rsidR="006B56D0" w:rsidRPr="00C553E7" w:rsidRDefault="006B56D0" w:rsidP="00CD5E60">
      <w:pPr>
        <w:pStyle w:val="Heading3"/>
        <w:rPr>
          <w:rFonts w:eastAsia="Times New Roman"/>
          <w:lang w:val="en-AU" w:eastAsia="en-AU"/>
        </w:rPr>
      </w:pPr>
      <w:proofErr w:type="spellStart"/>
      <w:r w:rsidRPr="00A76B2A">
        <w:rPr>
          <w:rFonts w:eastAsia="Times New Roman"/>
          <w:lang w:val="en-AU" w:eastAsia="en-AU"/>
        </w:rPr>
        <w:t>AbleNet</w:t>
      </w:r>
      <w:proofErr w:type="spellEnd"/>
      <w:r w:rsidRPr="00A76B2A">
        <w:rPr>
          <w:rFonts w:eastAsia="Times New Roman"/>
          <w:lang w:val="en-AU" w:eastAsia="en-AU"/>
        </w:rPr>
        <w:t xml:space="preserve"> Buddy Button</w:t>
      </w:r>
    </w:p>
    <w:p w14:paraId="1615CC03" w14:textId="77777777" w:rsidR="006B56D0" w:rsidRDefault="006B56D0" w:rsidP="00C553E7">
      <w:pPr>
        <w:spacing w:after="0" w:line="240" w:lineRule="auto"/>
        <w:ind w:left="720"/>
        <w:rPr>
          <w:rFonts w:ascii="Calibri" w:eastAsia="Times New Roman" w:hAnsi="Calibri" w:cs="Calibri"/>
          <w:b/>
          <w:color w:val="000000"/>
          <w:sz w:val="28"/>
          <w:szCs w:val="28"/>
          <w:lang w:val="en-AU" w:eastAsia="en-AU"/>
        </w:rPr>
      </w:pPr>
      <w:r>
        <w:rPr>
          <w:noProof/>
          <w:lang w:val="en-AU" w:eastAsia="en-AU"/>
        </w:rPr>
        <w:drawing>
          <wp:inline distT="0" distB="0" distL="0" distR="0" wp14:anchorId="3DD238C7" wp14:editId="56ECA6AC">
            <wp:extent cx="2374710" cy="1854536"/>
            <wp:effectExtent l="0" t="0" r="6985" b="0"/>
            <wp:docPr id="5" name="Picture 5" title="Image of ablenet budd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blenet buddy button"/>
                    <pic:cNvPicPr>
                      <a:picLocks noChangeAspect="1" noChangeArrowheads="1"/>
                    </pic:cNvPicPr>
                  </pic:nvPicPr>
                  <pic:blipFill rotWithShape="1">
                    <a:blip r:embed="rId24">
                      <a:extLst>
                        <a:ext uri="{28A0092B-C50C-407E-A947-70E740481C1C}">
                          <a14:useLocalDpi xmlns:a14="http://schemas.microsoft.com/office/drawing/2010/main" val="0"/>
                        </a:ext>
                      </a:extLst>
                    </a:blip>
                    <a:srcRect t="12382" b="9524"/>
                    <a:stretch/>
                  </pic:blipFill>
                  <pic:spPr bwMode="auto">
                    <a:xfrm>
                      <a:off x="0" y="0"/>
                      <a:ext cx="2381301" cy="1859683"/>
                    </a:xfrm>
                    <a:prstGeom prst="rect">
                      <a:avLst/>
                    </a:prstGeom>
                    <a:noFill/>
                    <a:ln>
                      <a:noFill/>
                    </a:ln>
                    <a:extLst>
                      <a:ext uri="{53640926-AAD7-44D8-BBD7-CCE9431645EC}">
                        <a14:shadowObscured xmlns:a14="http://schemas.microsoft.com/office/drawing/2010/main"/>
                      </a:ext>
                    </a:extLst>
                  </pic:spPr>
                </pic:pic>
              </a:graphicData>
            </a:graphic>
          </wp:inline>
        </w:drawing>
      </w:r>
    </w:p>
    <w:p w14:paraId="5D404EDA" w14:textId="0671EC5C" w:rsidR="006B56D0" w:rsidRDefault="006B56D0" w:rsidP="000A79CB">
      <w:pPr>
        <w:spacing w:before="100" w:beforeAutospacing="1" w:after="100" w:afterAutospacing="1"/>
        <w:ind w:left="720"/>
        <w:rPr>
          <w:rFonts w:ascii="Calibri" w:eastAsia="Times New Roman" w:hAnsi="Calibri" w:cs="Calibri"/>
          <w:color w:val="000000"/>
          <w:sz w:val="28"/>
          <w:szCs w:val="28"/>
          <w:lang w:val="en-AU" w:eastAsia="en-AU"/>
        </w:rPr>
      </w:pPr>
      <w:r>
        <w:rPr>
          <w:rFonts w:ascii="Calibri" w:eastAsia="Times New Roman" w:hAnsi="Calibri" w:cs="Calibri"/>
          <w:color w:val="000000"/>
          <w:sz w:val="28"/>
          <w:szCs w:val="28"/>
          <w:lang w:val="en-AU" w:eastAsia="en-AU"/>
        </w:rPr>
        <w:lastRenderedPageBreak/>
        <w:t xml:space="preserve">The Buddy Button is a wired switch featuring a </w:t>
      </w:r>
      <w:r w:rsidRPr="00A76B2A">
        <w:rPr>
          <w:rFonts w:ascii="Calibri" w:eastAsia="Times New Roman" w:hAnsi="Calibri" w:cs="Calibri"/>
          <w:color w:val="000000"/>
          <w:sz w:val="28"/>
          <w:szCs w:val="28"/>
          <w:lang w:val="en-AU" w:eastAsia="en-AU"/>
        </w:rPr>
        <w:t>6.4</w:t>
      </w:r>
      <w:r>
        <w:rPr>
          <w:rFonts w:ascii="Calibri" w:eastAsia="Times New Roman" w:hAnsi="Calibri" w:cs="Calibri"/>
          <w:color w:val="000000"/>
          <w:sz w:val="28"/>
          <w:szCs w:val="28"/>
          <w:lang w:val="en-AU" w:eastAsia="en-AU"/>
        </w:rPr>
        <w:t xml:space="preserve"> cm (2.5 </w:t>
      </w:r>
      <w:r w:rsidRPr="00A76B2A">
        <w:rPr>
          <w:rFonts w:ascii="Calibri" w:eastAsia="Times New Roman" w:hAnsi="Calibri" w:cs="Calibri"/>
          <w:color w:val="000000"/>
          <w:sz w:val="28"/>
          <w:szCs w:val="28"/>
          <w:lang w:val="en-AU" w:eastAsia="en-AU"/>
        </w:rPr>
        <w:t>in</w:t>
      </w:r>
      <w:r>
        <w:rPr>
          <w:rFonts w:ascii="Calibri" w:eastAsia="Times New Roman" w:hAnsi="Calibri" w:cs="Calibri"/>
          <w:color w:val="000000"/>
          <w:sz w:val="28"/>
          <w:szCs w:val="28"/>
          <w:lang w:val="en-AU" w:eastAsia="en-AU"/>
        </w:rPr>
        <w:t xml:space="preserve">ches) </w:t>
      </w:r>
      <w:r w:rsidRPr="00A76B2A">
        <w:rPr>
          <w:rFonts w:ascii="Calibri" w:eastAsia="Times New Roman" w:hAnsi="Calibri" w:cs="Calibri"/>
          <w:color w:val="000000"/>
          <w:sz w:val="28"/>
          <w:szCs w:val="28"/>
          <w:lang w:val="en-AU" w:eastAsia="en-AU"/>
        </w:rPr>
        <w:t xml:space="preserve">activation surface that provides an auditory click and tactile feedback. </w:t>
      </w:r>
      <w:r>
        <w:rPr>
          <w:rFonts w:ascii="Calibri" w:eastAsia="Times New Roman" w:hAnsi="Calibri" w:cs="Calibri"/>
          <w:color w:val="000000"/>
          <w:sz w:val="28"/>
          <w:szCs w:val="28"/>
          <w:lang w:val="en-AU" w:eastAsia="en-AU"/>
        </w:rPr>
        <w:t xml:space="preserve">It requires 142 </w:t>
      </w:r>
      <w:r w:rsidRPr="00A76B2A">
        <w:rPr>
          <w:rFonts w:ascii="Calibri" w:eastAsia="Times New Roman" w:hAnsi="Calibri" w:cs="Calibri"/>
          <w:color w:val="000000"/>
          <w:sz w:val="28"/>
          <w:szCs w:val="28"/>
          <w:lang w:val="en-AU" w:eastAsia="en-AU"/>
        </w:rPr>
        <w:t>g</w:t>
      </w:r>
      <w:r>
        <w:rPr>
          <w:rFonts w:ascii="Calibri" w:eastAsia="Times New Roman" w:hAnsi="Calibri" w:cs="Calibri"/>
          <w:color w:val="000000"/>
          <w:sz w:val="28"/>
          <w:szCs w:val="28"/>
          <w:lang w:val="en-AU" w:eastAsia="en-AU"/>
        </w:rPr>
        <w:t xml:space="preserve">rams </w:t>
      </w:r>
      <w:r w:rsidRPr="00A76B2A">
        <w:rPr>
          <w:rFonts w:ascii="Calibri" w:eastAsia="Times New Roman" w:hAnsi="Calibri" w:cs="Calibri"/>
          <w:color w:val="000000"/>
          <w:sz w:val="28"/>
          <w:szCs w:val="28"/>
          <w:lang w:val="en-AU" w:eastAsia="en-AU"/>
        </w:rPr>
        <w:t>of force to activate.</w:t>
      </w:r>
    </w:p>
    <w:p w14:paraId="5B8530CE" w14:textId="78555B44" w:rsidR="00C73396" w:rsidRPr="00C73396" w:rsidRDefault="00C73396" w:rsidP="00C73396">
      <w:pPr>
        <w:spacing w:before="100" w:beforeAutospacing="1" w:after="100" w:afterAutospacing="1"/>
        <w:ind w:left="720"/>
        <w:rPr>
          <w:sz w:val="28"/>
          <w:szCs w:val="28"/>
        </w:rPr>
      </w:pPr>
      <w:r>
        <w:rPr>
          <w:rStyle w:val="Hyperlink"/>
          <w:color w:val="auto"/>
          <w:sz w:val="28"/>
          <w:szCs w:val="28"/>
          <w:u w:val="none"/>
        </w:rPr>
        <w:t>You can buy this accessory from</w:t>
      </w:r>
      <w:r w:rsidRPr="00DA4EFC">
        <w:rPr>
          <w:rStyle w:val="Hyperlink"/>
          <w:color w:val="auto"/>
          <w:sz w:val="28"/>
          <w:szCs w:val="28"/>
          <w:u w:val="none"/>
        </w:rPr>
        <w:t xml:space="preserve"> </w:t>
      </w:r>
      <w:hyperlink r:id="rId25" w:history="1">
        <w:proofErr w:type="spellStart"/>
        <w:r w:rsidRPr="00C1664C">
          <w:rPr>
            <w:rStyle w:val="Hyperlink"/>
            <w:sz w:val="28"/>
            <w:szCs w:val="28"/>
          </w:rPr>
          <w:t>Zyteq</w:t>
        </w:r>
        <w:proofErr w:type="spellEnd"/>
      </w:hyperlink>
      <w:r w:rsidRPr="00DA4EFC">
        <w:rPr>
          <w:rStyle w:val="Hyperlink"/>
          <w:color w:val="auto"/>
          <w:sz w:val="28"/>
          <w:szCs w:val="28"/>
          <w:u w:val="none"/>
        </w:rPr>
        <w:t xml:space="preserve">, </w:t>
      </w:r>
      <w:hyperlink r:id="rId26" w:history="1">
        <w:proofErr w:type="spellStart"/>
        <w:r w:rsidRPr="00C1664C">
          <w:rPr>
            <w:rStyle w:val="Hyperlink"/>
            <w:sz w:val="28"/>
            <w:szCs w:val="28"/>
          </w:rPr>
          <w:t>Spectronics</w:t>
        </w:r>
        <w:proofErr w:type="spellEnd"/>
      </w:hyperlink>
      <w:r w:rsidRPr="00DA4EFC">
        <w:rPr>
          <w:rStyle w:val="Hyperlink"/>
          <w:color w:val="auto"/>
          <w:sz w:val="28"/>
          <w:szCs w:val="28"/>
          <w:u w:val="none"/>
        </w:rPr>
        <w:t xml:space="preserve">, </w:t>
      </w:r>
      <w:hyperlink r:id="rId27" w:history="1">
        <w:r w:rsidRPr="00C1664C">
          <w:rPr>
            <w:rStyle w:val="Hyperlink"/>
            <w:sz w:val="28"/>
            <w:szCs w:val="28"/>
          </w:rPr>
          <w:t>Technical Solutions</w:t>
        </w:r>
      </w:hyperlink>
      <w:r w:rsidRPr="00DA4EFC">
        <w:rPr>
          <w:rStyle w:val="Hyperlink"/>
          <w:color w:val="auto"/>
          <w:sz w:val="28"/>
          <w:szCs w:val="28"/>
          <w:u w:val="none"/>
        </w:rPr>
        <w:t xml:space="preserve"> </w:t>
      </w:r>
      <w:r>
        <w:rPr>
          <w:rStyle w:val="Hyperlink"/>
          <w:color w:val="auto"/>
          <w:sz w:val="28"/>
          <w:szCs w:val="28"/>
          <w:u w:val="none"/>
        </w:rPr>
        <w:t xml:space="preserve">and </w:t>
      </w:r>
      <w:hyperlink r:id="rId28" w:history="1">
        <w:r w:rsidRPr="00C1664C">
          <w:rPr>
            <w:rStyle w:val="Hyperlink"/>
            <w:sz w:val="28"/>
            <w:szCs w:val="28"/>
          </w:rPr>
          <w:t>Communicate AT</w:t>
        </w:r>
      </w:hyperlink>
      <w:r>
        <w:rPr>
          <w:rStyle w:val="Hyperlink"/>
          <w:sz w:val="28"/>
          <w:szCs w:val="28"/>
        </w:rPr>
        <w:t xml:space="preserve">. </w:t>
      </w:r>
    </w:p>
    <w:p w14:paraId="582FDF38" w14:textId="77777777" w:rsidR="00C73396" w:rsidRDefault="006B56D0" w:rsidP="000A79CB">
      <w:pPr>
        <w:spacing w:before="100" w:beforeAutospacing="1" w:after="100" w:afterAutospacing="1"/>
        <w:ind w:left="720"/>
        <w:rPr>
          <w:rFonts w:ascii="Calibri" w:eastAsia="Times New Roman" w:hAnsi="Calibri" w:cs="Calibri"/>
          <w:color w:val="000000"/>
          <w:sz w:val="28"/>
          <w:szCs w:val="28"/>
          <w:lang w:val="en-AU" w:eastAsia="en-AU"/>
        </w:rPr>
      </w:pPr>
      <w:r>
        <w:rPr>
          <w:rFonts w:ascii="Calibri" w:eastAsia="Times New Roman" w:hAnsi="Calibri" w:cs="Calibri"/>
          <w:color w:val="000000"/>
          <w:sz w:val="28"/>
          <w:szCs w:val="28"/>
          <w:lang w:val="en-AU" w:eastAsia="en-AU"/>
        </w:rPr>
        <w:t xml:space="preserve">More information </w:t>
      </w:r>
      <w:r w:rsidR="00C73396">
        <w:rPr>
          <w:rFonts w:ascii="Calibri" w:eastAsia="Times New Roman" w:hAnsi="Calibri" w:cs="Calibri"/>
          <w:color w:val="000000"/>
          <w:sz w:val="28"/>
          <w:szCs w:val="28"/>
          <w:lang w:val="en-AU" w:eastAsia="en-AU"/>
        </w:rPr>
        <w:t>on:</w:t>
      </w:r>
    </w:p>
    <w:p w14:paraId="071DF124" w14:textId="532F49D2" w:rsidR="006B56D0" w:rsidRPr="008D0288" w:rsidRDefault="00D54786" w:rsidP="00C73396">
      <w:pPr>
        <w:spacing w:before="100" w:beforeAutospacing="1" w:after="100" w:afterAutospacing="1" w:line="360" w:lineRule="auto"/>
        <w:ind w:left="720" w:firstLine="720"/>
        <w:rPr>
          <w:rStyle w:val="Hyperlink"/>
          <w:rFonts w:ascii="Calibri" w:eastAsia="Times New Roman" w:hAnsi="Calibri" w:cs="Calibri"/>
          <w:b/>
          <w:color w:val="000000"/>
          <w:sz w:val="28"/>
          <w:szCs w:val="28"/>
          <w:u w:val="none"/>
          <w:lang w:val="en-AU" w:eastAsia="en-AU"/>
        </w:rPr>
      </w:pPr>
      <w:hyperlink r:id="rId29" w:history="1">
        <w:r w:rsidR="006B56D0">
          <w:rPr>
            <w:rStyle w:val="Hyperlink"/>
            <w:rFonts w:ascii="Calibri" w:eastAsia="Times New Roman" w:hAnsi="Calibri" w:cs="Calibri"/>
            <w:sz w:val="28"/>
            <w:szCs w:val="28"/>
            <w:lang w:val="en-AU" w:eastAsia="en-AU"/>
          </w:rPr>
          <w:t>Buddy Button Switch</w:t>
        </w:r>
      </w:hyperlink>
      <w:r w:rsidR="00AB0356">
        <w:rPr>
          <w:rStyle w:val="Hyperlink"/>
          <w:rFonts w:ascii="Calibri" w:eastAsia="Times New Roman" w:hAnsi="Calibri" w:cs="Calibri"/>
          <w:sz w:val="28"/>
          <w:szCs w:val="28"/>
          <w:lang w:val="en-AU" w:eastAsia="en-AU"/>
        </w:rPr>
        <w:t xml:space="preserve"> Webpage</w:t>
      </w:r>
    </w:p>
    <w:p w14:paraId="6C4B29B0" w14:textId="55C0D294" w:rsidR="006B56D0" w:rsidRPr="00C553E7" w:rsidRDefault="006B56D0" w:rsidP="00CD5E60">
      <w:pPr>
        <w:pStyle w:val="Heading3"/>
        <w:rPr>
          <w:rFonts w:eastAsia="Times New Roman"/>
          <w:lang w:val="en-AU" w:eastAsia="en-AU"/>
        </w:rPr>
      </w:pPr>
      <w:proofErr w:type="spellStart"/>
      <w:r w:rsidRPr="00A76B2A">
        <w:rPr>
          <w:rFonts w:eastAsia="Times New Roman"/>
          <w:lang w:val="en-AU" w:eastAsia="en-AU"/>
        </w:rPr>
        <w:t>AbleNet</w:t>
      </w:r>
      <w:proofErr w:type="spellEnd"/>
      <w:r w:rsidRPr="00A76B2A">
        <w:rPr>
          <w:rFonts w:eastAsia="Times New Roman"/>
          <w:lang w:val="en-AU" w:eastAsia="en-AU"/>
        </w:rPr>
        <w:t xml:space="preserve"> Mini Cup Switch</w:t>
      </w:r>
    </w:p>
    <w:p w14:paraId="1A8B3076" w14:textId="77777777" w:rsidR="006B56D0" w:rsidRDefault="006B56D0" w:rsidP="00C553E7">
      <w:pPr>
        <w:spacing w:after="0" w:line="240" w:lineRule="auto"/>
        <w:ind w:left="720"/>
        <w:rPr>
          <w:rFonts w:ascii="Calibri" w:eastAsia="Times New Roman" w:hAnsi="Calibri" w:cs="Calibri"/>
          <w:b/>
          <w:color w:val="000000"/>
          <w:sz w:val="28"/>
          <w:szCs w:val="28"/>
          <w:lang w:val="en-AU" w:eastAsia="en-AU"/>
        </w:rPr>
      </w:pPr>
      <w:r>
        <w:rPr>
          <w:noProof/>
          <w:lang w:val="en-AU" w:eastAsia="en-AU"/>
        </w:rPr>
        <w:drawing>
          <wp:inline distT="0" distB="0" distL="0" distR="0" wp14:anchorId="51A07F21" wp14:editId="6215EA8A">
            <wp:extent cx="3312520" cy="1774209"/>
            <wp:effectExtent l="0" t="0" r="2540" b="0"/>
            <wp:docPr id="6" name="Picture 6" title="Image of AbleNet Mini CUp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rotWithShape="1">
                    <a:blip r:embed="rId30">
                      <a:extLst>
                        <a:ext uri="{28A0092B-C50C-407E-A947-70E740481C1C}">
                          <a14:useLocalDpi xmlns:a14="http://schemas.microsoft.com/office/drawing/2010/main" val="0"/>
                        </a:ext>
                      </a:extLst>
                    </a:blip>
                    <a:srcRect t="14342" b="14244"/>
                    <a:stretch/>
                  </pic:blipFill>
                  <pic:spPr bwMode="auto">
                    <a:xfrm>
                      <a:off x="0" y="0"/>
                      <a:ext cx="3333412" cy="1785399"/>
                    </a:xfrm>
                    <a:prstGeom prst="rect">
                      <a:avLst/>
                    </a:prstGeom>
                    <a:noFill/>
                    <a:ln>
                      <a:noFill/>
                    </a:ln>
                    <a:extLst>
                      <a:ext uri="{53640926-AAD7-44D8-BBD7-CCE9431645EC}">
                        <a14:shadowObscured xmlns:a14="http://schemas.microsoft.com/office/drawing/2010/main"/>
                      </a:ext>
                    </a:extLst>
                  </pic:spPr>
                </pic:pic>
              </a:graphicData>
            </a:graphic>
          </wp:inline>
        </w:drawing>
      </w:r>
    </w:p>
    <w:p w14:paraId="68CEEB84" w14:textId="77777777" w:rsidR="006B56D0" w:rsidRDefault="006B56D0" w:rsidP="000A79CB">
      <w:pPr>
        <w:spacing w:before="100" w:beforeAutospacing="1" w:after="100" w:afterAutospacing="1"/>
        <w:ind w:left="720"/>
        <w:rPr>
          <w:rFonts w:ascii="Calibri" w:eastAsia="Times New Roman" w:hAnsi="Calibri" w:cs="Calibri"/>
          <w:color w:val="000000"/>
          <w:sz w:val="28"/>
          <w:szCs w:val="28"/>
          <w:lang w:val="en-AU" w:eastAsia="en-AU"/>
        </w:rPr>
      </w:pPr>
      <w:r w:rsidRPr="00A76B2A">
        <w:rPr>
          <w:rFonts w:ascii="Calibri" w:eastAsia="Times New Roman" w:hAnsi="Calibri" w:cs="Calibri"/>
          <w:color w:val="000000"/>
          <w:sz w:val="28"/>
          <w:szCs w:val="28"/>
          <w:lang w:val="en-AU" w:eastAsia="en-AU"/>
        </w:rPr>
        <w:t xml:space="preserve">The Mini Cup switch features a </w:t>
      </w:r>
      <w:r>
        <w:rPr>
          <w:rFonts w:ascii="Calibri" w:eastAsia="Times New Roman" w:hAnsi="Calibri" w:cs="Calibri"/>
          <w:color w:val="000000"/>
          <w:sz w:val="28"/>
          <w:szCs w:val="28"/>
          <w:lang w:val="en-AU" w:eastAsia="en-AU"/>
        </w:rPr>
        <w:t xml:space="preserve">2.5 </w:t>
      </w:r>
      <w:r w:rsidRPr="00A76B2A">
        <w:rPr>
          <w:rFonts w:ascii="Calibri" w:eastAsia="Times New Roman" w:hAnsi="Calibri" w:cs="Calibri"/>
          <w:color w:val="000000"/>
          <w:sz w:val="28"/>
          <w:szCs w:val="28"/>
          <w:lang w:val="en-AU" w:eastAsia="en-AU"/>
        </w:rPr>
        <w:t>cm</w:t>
      </w:r>
      <w:r>
        <w:rPr>
          <w:rFonts w:ascii="Calibri" w:eastAsia="Times New Roman" w:hAnsi="Calibri" w:cs="Calibri"/>
          <w:color w:val="000000"/>
          <w:sz w:val="28"/>
          <w:szCs w:val="28"/>
          <w:lang w:val="en-AU" w:eastAsia="en-AU"/>
        </w:rPr>
        <w:t xml:space="preserve"> (1-inch)</w:t>
      </w:r>
      <w:r w:rsidRPr="00A76B2A">
        <w:rPr>
          <w:rFonts w:ascii="Calibri" w:eastAsia="Times New Roman" w:hAnsi="Calibri" w:cs="Calibri"/>
          <w:color w:val="000000"/>
          <w:sz w:val="28"/>
          <w:szCs w:val="28"/>
          <w:lang w:val="en-AU" w:eastAsia="en-AU"/>
        </w:rPr>
        <w:t xml:space="preserve"> activation surface that provides auditory click and tactile feedback, and requires 130</w:t>
      </w:r>
      <w:r>
        <w:rPr>
          <w:rFonts w:ascii="Calibri" w:eastAsia="Times New Roman" w:hAnsi="Calibri" w:cs="Calibri"/>
          <w:color w:val="000000"/>
          <w:sz w:val="28"/>
          <w:szCs w:val="28"/>
          <w:lang w:val="en-AU" w:eastAsia="en-AU"/>
        </w:rPr>
        <w:t xml:space="preserve"> </w:t>
      </w:r>
      <w:r w:rsidRPr="00A76B2A">
        <w:rPr>
          <w:rFonts w:ascii="Calibri" w:eastAsia="Times New Roman" w:hAnsi="Calibri" w:cs="Calibri"/>
          <w:color w:val="000000"/>
          <w:sz w:val="28"/>
          <w:szCs w:val="28"/>
          <w:lang w:val="en-AU" w:eastAsia="en-AU"/>
        </w:rPr>
        <w:t>g</w:t>
      </w:r>
      <w:r>
        <w:rPr>
          <w:rFonts w:ascii="Calibri" w:eastAsia="Times New Roman" w:hAnsi="Calibri" w:cs="Calibri"/>
          <w:color w:val="000000"/>
          <w:sz w:val="28"/>
          <w:szCs w:val="28"/>
          <w:lang w:val="en-AU" w:eastAsia="en-AU"/>
        </w:rPr>
        <w:t xml:space="preserve">rams </w:t>
      </w:r>
      <w:r w:rsidRPr="00A76B2A">
        <w:rPr>
          <w:rFonts w:ascii="Calibri" w:eastAsia="Times New Roman" w:hAnsi="Calibri" w:cs="Calibri"/>
          <w:color w:val="000000"/>
          <w:sz w:val="28"/>
          <w:szCs w:val="28"/>
          <w:lang w:val="en-AU" w:eastAsia="en-AU"/>
        </w:rPr>
        <w:t>of force to activate.</w:t>
      </w:r>
    </w:p>
    <w:p w14:paraId="3595A73B" w14:textId="0DF91AED" w:rsidR="006B56D0" w:rsidRPr="006B7196" w:rsidRDefault="000A79CB" w:rsidP="006B56D0">
      <w:pPr>
        <w:spacing w:before="100" w:beforeAutospacing="1" w:after="100" w:afterAutospacing="1" w:line="240" w:lineRule="auto"/>
        <w:ind w:left="720"/>
        <w:rPr>
          <w:rStyle w:val="Hyperlink"/>
          <w:rFonts w:ascii="Calibri" w:eastAsia="Times New Roman" w:hAnsi="Calibri" w:cs="Calibri"/>
          <w:color w:val="000000"/>
          <w:sz w:val="28"/>
          <w:szCs w:val="28"/>
          <w:u w:val="none"/>
          <w:lang w:val="en-AU" w:eastAsia="en-AU"/>
        </w:rPr>
      </w:pPr>
      <w:r>
        <w:rPr>
          <w:rStyle w:val="Hyperlink"/>
          <w:color w:val="auto"/>
          <w:sz w:val="28"/>
          <w:szCs w:val="28"/>
          <w:u w:val="none"/>
        </w:rPr>
        <w:t>You can buy this accessory from</w:t>
      </w:r>
      <w:r w:rsidRPr="00DA4EFC">
        <w:rPr>
          <w:rStyle w:val="Hyperlink"/>
          <w:color w:val="auto"/>
          <w:sz w:val="28"/>
          <w:szCs w:val="28"/>
          <w:u w:val="none"/>
        </w:rPr>
        <w:t xml:space="preserve"> </w:t>
      </w:r>
      <w:hyperlink r:id="rId31" w:history="1">
        <w:proofErr w:type="spellStart"/>
        <w:r w:rsidR="006B56D0" w:rsidRPr="00F135FA">
          <w:rPr>
            <w:rStyle w:val="Hyperlink"/>
            <w:sz w:val="28"/>
            <w:szCs w:val="28"/>
          </w:rPr>
          <w:t>Spectronics</w:t>
        </w:r>
        <w:proofErr w:type="spellEnd"/>
      </w:hyperlink>
      <w:r w:rsidR="006B56D0">
        <w:rPr>
          <w:rStyle w:val="Hyperlink"/>
          <w:color w:val="auto"/>
          <w:sz w:val="28"/>
          <w:szCs w:val="28"/>
          <w:u w:val="none"/>
        </w:rPr>
        <w:t xml:space="preserve"> and</w:t>
      </w:r>
      <w:r w:rsidR="006B56D0" w:rsidRPr="00DA4EFC">
        <w:rPr>
          <w:rStyle w:val="Hyperlink"/>
          <w:color w:val="auto"/>
          <w:sz w:val="28"/>
          <w:szCs w:val="28"/>
          <w:u w:val="none"/>
        </w:rPr>
        <w:t xml:space="preserve"> </w:t>
      </w:r>
      <w:hyperlink r:id="rId32" w:history="1">
        <w:r w:rsidR="006B56D0" w:rsidRPr="00F135FA">
          <w:rPr>
            <w:rStyle w:val="Hyperlink"/>
            <w:sz w:val="28"/>
            <w:szCs w:val="28"/>
          </w:rPr>
          <w:t>Technical Solutions</w:t>
        </w:r>
      </w:hyperlink>
      <w:r>
        <w:rPr>
          <w:rStyle w:val="Hyperlink"/>
          <w:sz w:val="28"/>
          <w:szCs w:val="28"/>
        </w:rPr>
        <w:t xml:space="preserve">. </w:t>
      </w:r>
    </w:p>
    <w:p w14:paraId="40BA0163" w14:textId="77777777" w:rsidR="00C73396" w:rsidRDefault="00C73396" w:rsidP="00C73396">
      <w:pPr>
        <w:spacing w:before="100" w:beforeAutospacing="1" w:after="100" w:afterAutospacing="1" w:line="240" w:lineRule="auto"/>
        <w:ind w:left="720"/>
        <w:rPr>
          <w:rFonts w:ascii="Calibri" w:eastAsia="Times New Roman" w:hAnsi="Calibri" w:cs="Calibri"/>
          <w:color w:val="000000"/>
          <w:sz w:val="28"/>
          <w:szCs w:val="28"/>
          <w:lang w:val="en-AU" w:eastAsia="en-AU"/>
        </w:rPr>
      </w:pPr>
      <w:r>
        <w:rPr>
          <w:rFonts w:ascii="Calibri" w:eastAsia="Times New Roman" w:hAnsi="Calibri" w:cs="Calibri"/>
          <w:color w:val="000000"/>
          <w:sz w:val="28"/>
          <w:szCs w:val="28"/>
          <w:lang w:val="en-AU" w:eastAsia="en-AU"/>
        </w:rPr>
        <w:t>More information on:</w:t>
      </w:r>
    </w:p>
    <w:p w14:paraId="0DA21DCA" w14:textId="5A35102A" w:rsidR="00C73396" w:rsidRDefault="00D54786" w:rsidP="00C73396">
      <w:pPr>
        <w:spacing w:before="100" w:beforeAutospacing="1" w:after="100" w:afterAutospacing="1" w:line="240" w:lineRule="auto"/>
        <w:ind w:left="720" w:firstLine="720"/>
        <w:rPr>
          <w:rStyle w:val="Hyperlink"/>
          <w:rFonts w:ascii="Calibri" w:eastAsia="Times New Roman" w:hAnsi="Calibri" w:cs="Calibri"/>
          <w:color w:val="000000"/>
          <w:sz w:val="28"/>
          <w:szCs w:val="28"/>
          <w:u w:val="none"/>
          <w:lang w:val="en-AU" w:eastAsia="en-AU"/>
        </w:rPr>
      </w:pPr>
      <w:hyperlink r:id="rId33" w:history="1">
        <w:r w:rsidR="00C73396">
          <w:rPr>
            <w:rStyle w:val="Hyperlink"/>
            <w:rFonts w:ascii="Calibri" w:eastAsia="Times New Roman" w:hAnsi="Calibri" w:cs="Calibri"/>
            <w:sz w:val="28"/>
            <w:szCs w:val="28"/>
            <w:lang w:val="en-AU" w:eastAsia="en-AU"/>
          </w:rPr>
          <w:t>Mini Cup Switch</w:t>
        </w:r>
      </w:hyperlink>
      <w:r w:rsidR="00C73396">
        <w:rPr>
          <w:rStyle w:val="Hyperlink"/>
          <w:rFonts w:ascii="Calibri" w:eastAsia="Times New Roman" w:hAnsi="Calibri" w:cs="Calibri"/>
          <w:sz w:val="28"/>
          <w:szCs w:val="28"/>
          <w:lang w:val="en-AU" w:eastAsia="en-AU"/>
        </w:rPr>
        <w:t xml:space="preserve"> Webpage</w:t>
      </w:r>
    </w:p>
    <w:p w14:paraId="493D5B73" w14:textId="77777777" w:rsidR="006B56D0" w:rsidRPr="00C73396" w:rsidRDefault="006B56D0" w:rsidP="00C73396">
      <w:pPr>
        <w:spacing w:after="0"/>
        <w:rPr>
          <w:rFonts w:ascii="Calibri" w:eastAsia="Times New Roman" w:hAnsi="Calibri" w:cs="Calibri"/>
          <w:b/>
          <w:color w:val="000000"/>
          <w:sz w:val="10"/>
          <w:szCs w:val="10"/>
          <w:lang w:val="en-AU" w:eastAsia="en-AU"/>
        </w:rPr>
      </w:pPr>
    </w:p>
    <w:p w14:paraId="1D55210A" w14:textId="1DED8FA8" w:rsidR="006B56D0" w:rsidRPr="00B12E07" w:rsidRDefault="006B56D0" w:rsidP="00CD5E60">
      <w:pPr>
        <w:pStyle w:val="Heading3"/>
        <w:rPr>
          <w:rFonts w:eastAsia="Times New Roman"/>
          <w:lang w:val="en-AU" w:eastAsia="en-AU"/>
        </w:rPr>
      </w:pPr>
      <w:r>
        <w:rPr>
          <w:rFonts w:eastAsia="Times New Roman"/>
          <w:lang w:val="en-AU" w:eastAsia="en-AU"/>
        </w:rPr>
        <w:t>Inclusive T</w:t>
      </w:r>
      <w:r w:rsidRPr="00A76B2A">
        <w:rPr>
          <w:rFonts w:eastAsia="Times New Roman"/>
          <w:lang w:val="en-AU" w:eastAsia="en-AU"/>
        </w:rPr>
        <w:t>echnology Finger Button 30</w:t>
      </w:r>
    </w:p>
    <w:p w14:paraId="65E146BC" w14:textId="77777777" w:rsidR="006B56D0" w:rsidRDefault="006B56D0" w:rsidP="00C553E7">
      <w:pPr>
        <w:spacing w:after="0" w:line="240" w:lineRule="auto"/>
        <w:ind w:left="720"/>
        <w:rPr>
          <w:rFonts w:ascii="Calibri" w:eastAsia="Times New Roman" w:hAnsi="Calibri" w:cs="Calibri"/>
          <w:b/>
          <w:color w:val="000000"/>
          <w:sz w:val="28"/>
          <w:szCs w:val="28"/>
          <w:lang w:val="en-AU" w:eastAsia="en-AU"/>
        </w:rPr>
      </w:pPr>
      <w:r>
        <w:rPr>
          <w:noProof/>
          <w:lang w:val="en-AU" w:eastAsia="en-AU"/>
        </w:rPr>
        <w:drawing>
          <wp:inline distT="0" distB="0" distL="0" distR="0" wp14:anchorId="6D5AAC5B" wp14:editId="406E0E40">
            <wp:extent cx="2305184" cy="1883391"/>
            <wp:effectExtent l="0" t="0" r="0" b="3175"/>
            <wp:docPr id="7" name="Picture 7" title="Image of finger button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inger button inclusive technology"/>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8203"/>
                    <a:stretch/>
                  </pic:blipFill>
                  <pic:spPr bwMode="auto">
                    <a:xfrm>
                      <a:off x="0" y="0"/>
                      <a:ext cx="2318449" cy="1894229"/>
                    </a:xfrm>
                    <a:prstGeom prst="rect">
                      <a:avLst/>
                    </a:prstGeom>
                    <a:noFill/>
                    <a:ln>
                      <a:noFill/>
                    </a:ln>
                    <a:extLst>
                      <a:ext uri="{53640926-AAD7-44D8-BBD7-CCE9431645EC}">
                        <a14:shadowObscured xmlns:a14="http://schemas.microsoft.com/office/drawing/2010/main"/>
                      </a:ext>
                    </a:extLst>
                  </pic:spPr>
                </pic:pic>
              </a:graphicData>
            </a:graphic>
          </wp:inline>
        </w:drawing>
      </w:r>
    </w:p>
    <w:p w14:paraId="0E638CCA" w14:textId="77777777" w:rsidR="006B56D0" w:rsidRDefault="006B56D0" w:rsidP="00B12E07">
      <w:pPr>
        <w:spacing w:before="240" w:after="0" w:line="240" w:lineRule="auto"/>
        <w:ind w:left="720"/>
        <w:rPr>
          <w:rFonts w:ascii="Calibri" w:eastAsia="Times New Roman" w:hAnsi="Calibri" w:cs="Calibri"/>
          <w:color w:val="000000"/>
          <w:sz w:val="28"/>
          <w:szCs w:val="28"/>
          <w:lang w:val="en-AU" w:eastAsia="en-AU"/>
        </w:rPr>
      </w:pPr>
      <w:r w:rsidRPr="00A76B2A">
        <w:rPr>
          <w:rFonts w:ascii="Calibri" w:eastAsia="Times New Roman" w:hAnsi="Calibri" w:cs="Calibri"/>
          <w:color w:val="000000"/>
          <w:sz w:val="28"/>
          <w:szCs w:val="28"/>
          <w:lang w:val="en-AU" w:eastAsia="en-AU"/>
        </w:rPr>
        <w:lastRenderedPageBreak/>
        <w:t xml:space="preserve">The Finger Button 30 wraps around the user's finger, has an activation area of 10mm, </w:t>
      </w:r>
      <w:r>
        <w:rPr>
          <w:rFonts w:ascii="Calibri" w:eastAsia="Times New Roman" w:hAnsi="Calibri" w:cs="Calibri"/>
          <w:color w:val="000000"/>
          <w:sz w:val="28"/>
          <w:szCs w:val="28"/>
          <w:lang w:val="en-AU" w:eastAsia="en-AU"/>
        </w:rPr>
        <w:t>requires 75 grams</w:t>
      </w:r>
      <w:r w:rsidRPr="00A76B2A">
        <w:rPr>
          <w:rFonts w:ascii="Calibri" w:eastAsia="Times New Roman" w:hAnsi="Calibri" w:cs="Calibri"/>
          <w:color w:val="000000"/>
          <w:sz w:val="28"/>
          <w:szCs w:val="28"/>
          <w:lang w:val="en-AU" w:eastAsia="en-AU"/>
        </w:rPr>
        <w:t xml:space="preserve"> of force to activate and provides tactile feedback.</w:t>
      </w:r>
    </w:p>
    <w:p w14:paraId="5066BF4C" w14:textId="61FF37FD" w:rsidR="00B12E07" w:rsidRDefault="000A79CB" w:rsidP="00C73396">
      <w:pPr>
        <w:spacing w:before="100" w:beforeAutospacing="1" w:after="100" w:afterAutospacing="1" w:line="240" w:lineRule="auto"/>
        <w:ind w:firstLine="720"/>
        <w:rPr>
          <w:rStyle w:val="Hyperlink"/>
          <w:sz w:val="28"/>
          <w:szCs w:val="28"/>
        </w:rPr>
      </w:pPr>
      <w:r>
        <w:rPr>
          <w:rStyle w:val="Hyperlink"/>
          <w:color w:val="auto"/>
          <w:sz w:val="28"/>
          <w:szCs w:val="28"/>
          <w:u w:val="none"/>
        </w:rPr>
        <w:t>You can buy this accessory from</w:t>
      </w:r>
      <w:r w:rsidRPr="00DA4EFC">
        <w:rPr>
          <w:rStyle w:val="Hyperlink"/>
          <w:color w:val="auto"/>
          <w:sz w:val="28"/>
          <w:szCs w:val="28"/>
          <w:u w:val="none"/>
        </w:rPr>
        <w:t xml:space="preserve"> </w:t>
      </w:r>
      <w:hyperlink r:id="rId35" w:history="1">
        <w:proofErr w:type="spellStart"/>
        <w:r w:rsidR="006B56D0" w:rsidRPr="006D479C">
          <w:rPr>
            <w:rStyle w:val="Hyperlink"/>
            <w:sz w:val="28"/>
            <w:szCs w:val="28"/>
          </w:rPr>
          <w:t>Zyteq</w:t>
        </w:r>
        <w:proofErr w:type="spellEnd"/>
      </w:hyperlink>
      <w:r w:rsidR="006B56D0">
        <w:rPr>
          <w:rStyle w:val="Hyperlink"/>
          <w:color w:val="auto"/>
          <w:sz w:val="28"/>
          <w:szCs w:val="28"/>
          <w:u w:val="none"/>
        </w:rPr>
        <w:t xml:space="preserve"> and</w:t>
      </w:r>
      <w:r w:rsidR="006B56D0" w:rsidRPr="00DA4EFC">
        <w:rPr>
          <w:rStyle w:val="Hyperlink"/>
          <w:color w:val="auto"/>
          <w:sz w:val="28"/>
          <w:szCs w:val="28"/>
          <w:u w:val="none"/>
        </w:rPr>
        <w:t xml:space="preserve"> </w:t>
      </w:r>
      <w:hyperlink r:id="rId36" w:history="1">
        <w:proofErr w:type="spellStart"/>
        <w:r w:rsidR="006B56D0" w:rsidRPr="006D479C">
          <w:rPr>
            <w:rStyle w:val="Hyperlink"/>
            <w:sz w:val="28"/>
            <w:szCs w:val="28"/>
          </w:rPr>
          <w:t>Spectronics</w:t>
        </w:r>
        <w:proofErr w:type="spellEnd"/>
      </w:hyperlink>
      <w:r>
        <w:rPr>
          <w:rStyle w:val="Hyperlink"/>
          <w:sz w:val="28"/>
          <w:szCs w:val="28"/>
        </w:rPr>
        <w:t xml:space="preserve">. </w:t>
      </w:r>
    </w:p>
    <w:p w14:paraId="66637710" w14:textId="77777777" w:rsidR="00C73396" w:rsidRDefault="00C73396" w:rsidP="00C73396">
      <w:pPr>
        <w:spacing w:line="240" w:lineRule="auto"/>
        <w:ind w:firstLine="720"/>
        <w:rPr>
          <w:rFonts w:ascii="Calibri" w:eastAsia="Times New Roman" w:hAnsi="Calibri" w:cs="Calibri"/>
          <w:color w:val="000000"/>
          <w:sz w:val="28"/>
          <w:szCs w:val="28"/>
          <w:lang w:val="en-AU" w:eastAsia="en-AU"/>
        </w:rPr>
      </w:pPr>
      <w:r>
        <w:rPr>
          <w:rFonts w:ascii="Calibri" w:eastAsia="Times New Roman" w:hAnsi="Calibri" w:cs="Calibri"/>
          <w:color w:val="000000"/>
          <w:sz w:val="28"/>
          <w:szCs w:val="28"/>
          <w:lang w:val="en-AU" w:eastAsia="en-AU"/>
        </w:rPr>
        <w:t>More information on:</w:t>
      </w:r>
    </w:p>
    <w:p w14:paraId="6F4C9218" w14:textId="1630BA30" w:rsidR="00C73396" w:rsidRDefault="00D54786" w:rsidP="00C73396">
      <w:pPr>
        <w:spacing w:after="0" w:line="240" w:lineRule="auto"/>
        <w:ind w:left="720" w:firstLine="720"/>
        <w:rPr>
          <w:rStyle w:val="Hyperlink"/>
          <w:rFonts w:ascii="Calibri" w:eastAsia="Times New Roman" w:hAnsi="Calibri" w:cs="Calibri"/>
          <w:sz w:val="28"/>
          <w:szCs w:val="28"/>
          <w:lang w:val="en-AU" w:eastAsia="en-AU"/>
        </w:rPr>
      </w:pPr>
      <w:hyperlink r:id="rId37" w:history="1">
        <w:r w:rsidR="00C73396">
          <w:rPr>
            <w:rStyle w:val="Hyperlink"/>
            <w:rFonts w:ascii="Calibri" w:eastAsia="Times New Roman" w:hAnsi="Calibri" w:cs="Calibri"/>
            <w:sz w:val="28"/>
            <w:szCs w:val="28"/>
            <w:lang w:val="en-AU" w:eastAsia="en-AU"/>
          </w:rPr>
          <w:t>Finger Button 30 Switch</w:t>
        </w:r>
      </w:hyperlink>
      <w:r w:rsidR="00C73396">
        <w:rPr>
          <w:rStyle w:val="Hyperlink"/>
          <w:rFonts w:ascii="Calibri" w:eastAsia="Times New Roman" w:hAnsi="Calibri" w:cs="Calibri"/>
          <w:sz w:val="28"/>
          <w:szCs w:val="28"/>
          <w:lang w:val="en-AU" w:eastAsia="en-AU"/>
        </w:rPr>
        <w:t xml:space="preserve"> Webpage</w:t>
      </w:r>
    </w:p>
    <w:p w14:paraId="1713D7DA" w14:textId="77777777" w:rsidR="00C73396" w:rsidRPr="00B12E07" w:rsidRDefault="00C73396" w:rsidP="00C73396">
      <w:pPr>
        <w:spacing w:before="100" w:beforeAutospacing="1" w:after="100" w:afterAutospacing="1" w:line="240" w:lineRule="auto"/>
        <w:ind w:firstLine="720"/>
        <w:rPr>
          <w:sz w:val="28"/>
          <w:szCs w:val="28"/>
        </w:rPr>
      </w:pPr>
    </w:p>
    <w:p w14:paraId="49BFC27B" w14:textId="1A6A3E1E" w:rsidR="006B56D0" w:rsidRPr="00B12E07" w:rsidRDefault="006B56D0" w:rsidP="00CD5E60">
      <w:pPr>
        <w:pStyle w:val="Heading3"/>
        <w:rPr>
          <w:rFonts w:eastAsia="Times New Roman"/>
          <w:lang w:val="en-AU" w:eastAsia="en-AU"/>
        </w:rPr>
      </w:pPr>
      <w:r w:rsidRPr="00A76B2A">
        <w:rPr>
          <w:rFonts w:eastAsia="Times New Roman"/>
          <w:lang w:val="en-AU" w:eastAsia="en-AU"/>
        </w:rPr>
        <w:t>AbleNet Micro Light Touch Switch</w:t>
      </w:r>
    </w:p>
    <w:p w14:paraId="5122A9EC" w14:textId="76A03D64" w:rsidR="006B56D0" w:rsidRPr="00B12E07" w:rsidRDefault="006B56D0" w:rsidP="00C553E7">
      <w:pPr>
        <w:spacing w:before="240" w:line="240" w:lineRule="auto"/>
        <w:ind w:left="720"/>
        <w:rPr>
          <w:rFonts w:ascii="Calibri" w:eastAsia="Times New Roman" w:hAnsi="Calibri" w:cs="Calibri"/>
          <w:b/>
          <w:color w:val="000000"/>
          <w:sz w:val="28"/>
          <w:szCs w:val="28"/>
          <w:lang w:val="en-AU" w:eastAsia="en-AU"/>
        </w:rPr>
      </w:pPr>
      <w:r>
        <w:rPr>
          <w:noProof/>
          <w:lang w:val="en-AU" w:eastAsia="en-AU"/>
        </w:rPr>
        <w:drawing>
          <wp:inline distT="0" distB="0" distL="0" distR="0" wp14:anchorId="0426D883" wp14:editId="614CC7E5">
            <wp:extent cx="2524125" cy="2031921"/>
            <wp:effectExtent l="0" t="0" r="0" b="6985"/>
            <wp:docPr id="8" name="Picture 8" title="Image of Micro Light Touch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ectronics.com.au/images/product/ablenet/microleversw60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24125" cy="2031921"/>
                    </a:xfrm>
                    <a:prstGeom prst="rect">
                      <a:avLst/>
                    </a:prstGeom>
                    <a:noFill/>
                    <a:ln>
                      <a:noFill/>
                    </a:ln>
                  </pic:spPr>
                </pic:pic>
              </a:graphicData>
            </a:graphic>
          </wp:inline>
        </w:drawing>
      </w:r>
    </w:p>
    <w:p w14:paraId="39DD9A2D" w14:textId="77777777" w:rsidR="006B56D0" w:rsidRDefault="006B56D0" w:rsidP="000A79CB">
      <w:pPr>
        <w:spacing w:before="100" w:beforeAutospacing="1" w:after="100" w:afterAutospacing="1"/>
        <w:ind w:left="720"/>
        <w:rPr>
          <w:sz w:val="28"/>
          <w:szCs w:val="28"/>
        </w:rPr>
      </w:pPr>
      <w:r w:rsidRPr="0082210C">
        <w:rPr>
          <w:sz w:val="28"/>
          <w:szCs w:val="28"/>
        </w:rPr>
        <w:t xml:space="preserve">The Micro Light switch </w:t>
      </w:r>
      <w:r>
        <w:rPr>
          <w:sz w:val="28"/>
          <w:szCs w:val="28"/>
        </w:rPr>
        <w:t xml:space="preserve">is activated by pressing down on the top surface with a feather light touch. It is </w:t>
      </w:r>
      <w:r w:rsidRPr="006B7196">
        <w:rPr>
          <w:sz w:val="28"/>
          <w:szCs w:val="28"/>
        </w:rPr>
        <w:t xml:space="preserve">4.5cm x 1.3cm x 2cm </w:t>
      </w:r>
      <w:r>
        <w:rPr>
          <w:sz w:val="28"/>
          <w:szCs w:val="28"/>
        </w:rPr>
        <w:t xml:space="preserve">of </w:t>
      </w:r>
      <w:r w:rsidRPr="0082210C">
        <w:rPr>
          <w:sz w:val="28"/>
          <w:szCs w:val="28"/>
        </w:rPr>
        <w:t xml:space="preserve">activation surface and only requires </w:t>
      </w:r>
      <w:r>
        <w:rPr>
          <w:sz w:val="28"/>
          <w:szCs w:val="28"/>
        </w:rPr>
        <w:t xml:space="preserve">10 </w:t>
      </w:r>
      <w:r w:rsidRPr="0082210C">
        <w:rPr>
          <w:sz w:val="28"/>
          <w:szCs w:val="28"/>
        </w:rPr>
        <w:t>g</w:t>
      </w:r>
      <w:r>
        <w:rPr>
          <w:sz w:val="28"/>
          <w:szCs w:val="28"/>
        </w:rPr>
        <w:t xml:space="preserve">rams </w:t>
      </w:r>
      <w:r w:rsidRPr="0082210C">
        <w:rPr>
          <w:sz w:val="28"/>
          <w:szCs w:val="28"/>
        </w:rPr>
        <w:t xml:space="preserve">of force. </w:t>
      </w:r>
      <w:r>
        <w:rPr>
          <w:sz w:val="28"/>
          <w:szCs w:val="28"/>
        </w:rPr>
        <w:t>It p</w:t>
      </w:r>
      <w:r w:rsidRPr="0082210C">
        <w:rPr>
          <w:sz w:val="28"/>
          <w:szCs w:val="28"/>
        </w:rPr>
        <w:t>rovides auditory click and tactile feedback.</w:t>
      </w:r>
    </w:p>
    <w:p w14:paraId="38C27739" w14:textId="77777777" w:rsidR="00C73396" w:rsidRPr="00DA4EFC" w:rsidRDefault="00C73396" w:rsidP="00C73396">
      <w:pPr>
        <w:spacing w:before="100" w:beforeAutospacing="1" w:after="100" w:afterAutospacing="1"/>
        <w:ind w:left="720"/>
        <w:rPr>
          <w:rStyle w:val="Hyperlink"/>
          <w:color w:val="auto"/>
          <w:sz w:val="28"/>
          <w:szCs w:val="28"/>
          <w:u w:val="none"/>
        </w:rPr>
      </w:pPr>
      <w:r>
        <w:rPr>
          <w:rStyle w:val="Hyperlink"/>
          <w:color w:val="auto"/>
          <w:sz w:val="28"/>
          <w:szCs w:val="28"/>
          <w:u w:val="none"/>
        </w:rPr>
        <w:t>You can buy this accessory from</w:t>
      </w:r>
      <w:r w:rsidRPr="00DA4EFC">
        <w:rPr>
          <w:rStyle w:val="Hyperlink"/>
          <w:color w:val="auto"/>
          <w:sz w:val="28"/>
          <w:szCs w:val="28"/>
          <w:u w:val="none"/>
        </w:rPr>
        <w:t xml:space="preserve"> </w:t>
      </w:r>
      <w:hyperlink r:id="rId39" w:history="1">
        <w:proofErr w:type="spellStart"/>
        <w:r w:rsidRPr="006D479C">
          <w:rPr>
            <w:rStyle w:val="Hyperlink"/>
            <w:sz w:val="28"/>
            <w:szCs w:val="28"/>
          </w:rPr>
          <w:t>Zyteq</w:t>
        </w:r>
        <w:proofErr w:type="spellEnd"/>
      </w:hyperlink>
      <w:r w:rsidRPr="00DA4EFC">
        <w:rPr>
          <w:rStyle w:val="Hyperlink"/>
          <w:color w:val="auto"/>
          <w:sz w:val="28"/>
          <w:szCs w:val="28"/>
          <w:u w:val="none"/>
        </w:rPr>
        <w:t xml:space="preserve">, </w:t>
      </w:r>
      <w:hyperlink r:id="rId40" w:history="1">
        <w:proofErr w:type="spellStart"/>
        <w:r w:rsidRPr="006D479C">
          <w:rPr>
            <w:rStyle w:val="Hyperlink"/>
            <w:sz w:val="28"/>
            <w:szCs w:val="28"/>
          </w:rPr>
          <w:t>Spectronics</w:t>
        </w:r>
        <w:proofErr w:type="spellEnd"/>
      </w:hyperlink>
      <w:r w:rsidRPr="00DA4EFC">
        <w:rPr>
          <w:rStyle w:val="Hyperlink"/>
          <w:color w:val="auto"/>
          <w:sz w:val="28"/>
          <w:szCs w:val="28"/>
          <w:u w:val="none"/>
        </w:rPr>
        <w:t xml:space="preserve">, </w:t>
      </w:r>
      <w:hyperlink r:id="rId41" w:history="1">
        <w:r w:rsidRPr="006D479C">
          <w:rPr>
            <w:rStyle w:val="Hyperlink"/>
            <w:sz w:val="28"/>
            <w:szCs w:val="28"/>
          </w:rPr>
          <w:t>Technical Solutions</w:t>
        </w:r>
      </w:hyperlink>
      <w:r>
        <w:rPr>
          <w:rStyle w:val="Hyperlink"/>
          <w:color w:val="auto"/>
          <w:sz w:val="28"/>
          <w:szCs w:val="28"/>
          <w:u w:val="none"/>
        </w:rPr>
        <w:t xml:space="preserve"> and</w:t>
      </w:r>
      <w:r w:rsidRPr="00DA4EFC">
        <w:rPr>
          <w:rStyle w:val="Hyperlink"/>
          <w:color w:val="auto"/>
          <w:sz w:val="28"/>
          <w:szCs w:val="28"/>
          <w:u w:val="none"/>
        </w:rPr>
        <w:t xml:space="preserve"> </w:t>
      </w:r>
      <w:hyperlink r:id="rId42" w:history="1">
        <w:r w:rsidRPr="006D479C">
          <w:rPr>
            <w:rStyle w:val="Hyperlink"/>
            <w:sz w:val="28"/>
            <w:szCs w:val="28"/>
          </w:rPr>
          <w:t>Communicate AT</w:t>
        </w:r>
      </w:hyperlink>
      <w:r>
        <w:rPr>
          <w:rStyle w:val="Hyperlink"/>
          <w:sz w:val="28"/>
          <w:szCs w:val="28"/>
        </w:rPr>
        <w:t xml:space="preserve">. </w:t>
      </w:r>
    </w:p>
    <w:p w14:paraId="5AC6D9AD" w14:textId="77777777" w:rsidR="00C73396" w:rsidRDefault="006B56D0" w:rsidP="000A79CB">
      <w:pPr>
        <w:spacing w:before="100" w:beforeAutospacing="1" w:after="100" w:afterAutospacing="1"/>
        <w:ind w:left="720"/>
        <w:rPr>
          <w:sz w:val="28"/>
          <w:szCs w:val="28"/>
        </w:rPr>
      </w:pPr>
      <w:r>
        <w:rPr>
          <w:sz w:val="28"/>
          <w:szCs w:val="28"/>
        </w:rPr>
        <w:t xml:space="preserve">More information </w:t>
      </w:r>
      <w:r w:rsidR="00C73396">
        <w:rPr>
          <w:sz w:val="28"/>
          <w:szCs w:val="28"/>
        </w:rPr>
        <w:t>on</w:t>
      </w:r>
      <w:r>
        <w:rPr>
          <w:sz w:val="28"/>
          <w:szCs w:val="28"/>
        </w:rPr>
        <w:t>:</w:t>
      </w:r>
    </w:p>
    <w:p w14:paraId="05708937" w14:textId="2A4CAE48" w:rsidR="006B56D0" w:rsidRDefault="00D54786" w:rsidP="00C73396">
      <w:pPr>
        <w:spacing w:before="100" w:beforeAutospacing="1" w:after="100" w:afterAutospacing="1"/>
        <w:ind w:left="720" w:firstLine="720"/>
        <w:rPr>
          <w:rStyle w:val="Hyperlink"/>
          <w:sz w:val="28"/>
          <w:szCs w:val="28"/>
        </w:rPr>
      </w:pPr>
      <w:hyperlink r:id="rId43" w:history="1">
        <w:r w:rsidR="006B56D0">
          <w:rPr>
            <w:rStyle w:val="Hyperlink"/>
            <w:sz w:val="28"/>
            <w:szCs w:val="28"/>
          </w:rPr>
          <w:t>Micro Light Touch Switch</w:t>
        </w:r>
      </w:hyperlink>
      <w:r w:rsidR="00AB0356">
        <w:rPr>
          <w:rStyle w:val="Hyperlink"/>
          <w:sz w:val="28"/>
          <w:szCs w:val="28"/>
        </w:rPr>
        <w:t xml:space="preserve"> Webpage</w:t>
      </w:r>
    </w:p>
    <w:p w14:paraId="21731BFC" w14:textId="77777777" w:rsidR="006B56D0" w:rsidRDefault="006B56D0" w:rsidP="006B56D0">
      <w:pPr>
        <w:spacing w:after="0" w:line="240" w:lineRule="auto"/>
        <w:rPr>
          <w:rStyle w:val="Hyperlink"/>
          <w:sz w:val="28"/>
          <w:szCs w:val="28"/>
        </w:rPr>
      </w:pPr>
    </w:p>
    <w:p w14:paraId="7B75BDA8" w14:textId="0CCDC112" w:rsidR="006B56D0" w:rsidRPr="00B12E07" w:rsidRDefault="006B56D0" w:rsidP="00CD5E60">
      <w:pPr>
        <w:pStyle w:val="Heading3"/>
        <w:rPr>
          <w:rFonts w:eastAsia="Times New Roman"/>
          <w:lang w:val="en-AU" w:eastAsia="en-AU"/>
        </w:rPr>
      </w:pPr>
      <w:r>
        <w:rPr>
          <w:rFonts w:eastAsia="Times New Roman"/>
          <w:lang w:val="en-AU" w:eastAsia="en-AU"/>
        </w:rPr>
        <w:lastRenderedPageBreak/>
        <w:t>Origin I</w:t>
      </w:r>
      <w:r w:rsidRPr="00A76B2A">
        <w:rPr>
          <w:rFonts w:eastAsia="Times New Roman"/>
          <w:lang w:val="en-AU" w:eastAsia="en-AU"/>
        </w:rPr>
        <w:t>nstruments Orby Switch</w:t>
      </w:r>
    </w:p>
    <w:p w14:paraId="7F048B57" w14:textId="2F51AE36" w:rsidR="006B56D0" w:rsidRDefault="006B56D0" w:rsidP="00C553E7">
      <w:pPr>
        <w:spacing w:before="240" w:line="240" w:lineRule="auto"/>
        <w:ind w:left="720"/>
        <w:rPr>
          <w:rFonts w:ascii="Calibri" w:eastAsia="Times New Roman" w:hAnsi="Calibri" w:cs="Calibri"/>
          <w:b/>
          <w:color w:val="000000"/>
          <w:sz w:val="28"/>
          <w:szCs w:val="28"/>
          <w:lang w:val="en-AU" w:eastAsia="en-AU"/>
        </w:rPr>
      </w:pPr>
      <w:r>
        <w:rPr>
          <w:noProof/>
          <w:lang w:val="en-AU" w:eastAsia="en-AU"/>
        </w:rPr>
        <w:drawing>
          <wp:inline distT="0" distB="0" distL="0" distR="0" wp14:anchorId="599D7FC5" wp14:editId="42515777">
            <wp:extent cx="2256283" cy="2238233"/>
            <wp:effectExtent l="0" t="0" r="0" b="0"/>
            <wp:docPr id="9" name="Picture 9" title="Image of orby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rby switch"/>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69808" cy="2251650"/>
                    </a:xfrm>
                    <a:prstGeom prst="rect">
                      <a:avLst/>
                    </a:prstGeom>
                    <a:noFill/>
                    <a:ln>
                      <a:noFill/>
                    </a:ln>
                  </pic:spPr>
                </pic:pic>
              </a:graphicData>
            </a:graphic>
          </wp:inline>
        </w:drawing>
      </w:r>
    </w:p>
    <w:p w14:paraId="6C628150" w14:textId="77777777" w:rsidR="006B56D0" w:rsidRDefault="006B56D0" w:rsidP="000A79CB">
      <w:pPr>
        <w:spacing w:before="100" w:beforeAutospacing="1" w:after="100" w:afterAutospacing="1"/>
        <w:ind w:left="720"/>
        <w:rPr>
          <w:sz w:val="28"/>
          <w:szCs w:val="28"/>
        </w:rPr>
      </w:pPr>
      <w:r w:rsidRPr="0082210C">
        <w:rPr>
          <w:sz w:val="28"/>
          <w:szCs w:val="28"/>
        </w:rPr>
        <w:t xml:space="preserve">The Orby Switch has a smooth </w:t>
      </w:r>
      <w:r>
        <w:rPr>
          <w:sz w:val="28"/>
          <w:szCs w:val="28"/>
        </w:rPr>
        <w:t xml:space="preserve">circular </w:t>
      </w:r>
      <w:r w:rsidRPr="0082210C">
        <w:rPr>
          <w:sz w:val="28"/>
          <w:szCs w:val="28"/>
        </w:rPr>
        <w:t>design that is</w:t>
      </w:r>
      <w:r>
        <w:rPr>
          <w:sz w:val="28"/>
          <w:szCs w:val="28"/>
        </w:rPr>
        <w:t xml:space="preserve"> 6.4 cm (2.5-inches) </w:t>
      </w:r>
      <w:r w:rsidRPr="0082210C">
        <w:rPr>
          <w:sz w:val="28"/>
          <w:szCs w:val="28"/>
        </w:rPr>
        <w:t xml:space="preserve">in diameter and less than </w:t>
      </w:r>
      <w:r>
        <w:rPr>
          <w:sz w:val="28"/>
          <w:szCs w:val="28"/>
        </w:rPr>
        <w:t>2.5 cm (1-</w:t>
      </w:r>
      <w:r w:rsidRPr="0082210C">
        <w:rPr>
          <w:sz w:val="28"/>
          <w:szCs w:val="28"/>
        </w:rPr>
        <w:t>inch</w:t>
      </w:r>
      <w:r>
        <w:rPr>
          <w:sz w:val="28"/>
          <w:szCs w:val="28"/>
        </w:rPr>
        <w:t>)</w:t>
      </w:r>
      <w:r w:rsidRPr="0082210C">
        <w:rPr>
          <w:sz w:val="28"/>
          <w:szCs w:val="28"/>
        </w:rPr>
        <w:t xml:space="preserve"> tall. A simple press anywhere on the top will provide a switch closure with </w:t>
      </w:r>
      <w:r>
        <w:rPr>
          <w:sz w:val="28"/>
          <w:szCs w:val="28"/>
        </w:rPr>
        <w:t>a</w:t>
      </w:r>
      <w:r w:rsidRPr="0082210C">
        <w:rPr>
          <w:sz w:val="28"/>
          <w:szCs w:val="28"/>
        </w:rPr>
        <w:t>udible feedback</w:t>
      </w:r>
      <w:r>
        <w:rPr>
          <w:sz w:val="28"/>
          <w:szCs w:val="28"/>
        </w:rPr>
        <w:t>.</w:t>
      </w:r>
    </w:p>
    <w:p w14:paraId="0E70D170" w14:textId="77777777" w:rsidR="00C73396" w:rsidRPr="00EA1BE9" w:rsidRDefault="00C73396" w:rsidP="00C73396">
      <w:pPr>
        <w:spacing w:before="100" w:beforeAutospacing="1" w:after="100" w:afterAutospacing="1"/>
        <w:ind w:left="720"/>
        <w:rPr>
          <w:rStyle w:val="Hyperlink"/>
          <w:color w:val="auto"/>
          <w:sz w:val="28"/>
          <w:szCs w:val="28"/>
          <w:u w:val="none"/>
        </w:rPr>
      </w:pPr>
      <w:r>
        <w:rPr>
          <w:rStyle w:val="Hyperlink"/>
          <w:color w:val="auto"/>
          <w:sz w:val="28"/>
          <w:szCs w:val="28"/>
          <w:u w:val="none"/>
        </w:rPr>
        <w:t>You can buy this accessory from</w:t>
      </w:r>
      <w:r w:rsidRPr="00DA4EFC">
        <w:rPr>
          <w:rStyle w:val="Hyperlink"/>
          <w:color w:val="auto"/>
          <w:sz w:val="28"/>
          <w:szCs w:val="28"/>
          <w:u w:val="none"/>
        </w:rPr>
        <w:t xml:space="preserve"> </w:t>
      </w:r>
      <w:hyperlink r:id="rId45" w:history="1">
        <w:proofErr w:type="spellStart"/>
        <w:r w:rsidRPr="00FF7D06">
          <w:rPr>
            <w:rStyle w:val="Hyperlink"/>
            <w:sz w:val="28"/>
            <w:szCs w:val="28"/>
          </w:rPr>
          <w:t>Spectronics</w:t>
        </w:r>
        <w:proofErr w:type="spellEnd"/>
      </w:hyperlink>
      <w:r>
        <w:rPr>
          <w:rStyle w:val="Hyperlink"/>
          <w:sz w:val="28"/>
          <w:szCs w:val="28"/>
        </w:rPr>
        <w:t xml:space="preserve">. </w:t>
      </w:r>
    </w:p>
    <w:p w14:paraId="63683D4F" w14:textId="77777777" w:rsidR="00C73396" w:rsidRDefault="006B56D0" w:rsidP="000A79CB">
      <w:pPr>
        <w:spacing w:before="100" w:beforeAutospacing="1" w:after="100" w:afterAutospacing="1"/>
        <w:ind w:left="720"/>
        <w:rPr>
          <w:sz w:val="28"/>
          <w:szCs w:val="28"/>
        </w:rPr>
      </w:pPr>
      <w:r>
        <w:rPr>
          <w:sz w:val="28"/>
          <w:szCs w:val="28"/>
        </w:rPr>
        <w:t xml:space="preserve">More information </w:t>
      </w:r>
      <w:r w:rsidR="00C73396">
        <w:rPr>
          <w:sz w:val="28"/>
          <w:szCs w:val="28"/>
        </w:rPr>
        <w:t>on</w:t>
      </w:r>
      <w:r>
        <w:rPr>
          <w:sz w:val="28"/>
          <w:szCs w:val="28"/>
        </w:rPr>
        <w:t>:</w:t>
      </w:r>
    </w:p>
    <w:p w14:paraId="1A07CBE2" w14:textId="09E625D7" w:rsidR="006B56D0" w:rsidRDefault="00D54786" w:rsidP="00C73396">
      <w:pPr>
        <w:spacing w:before="100" w:beforeAutospacing="1" w:after="100" w:afterAutospacing="1"/>
        <w:ind w:left="720" w:firstLine="720"/>
        <w:rPr>
          <w:rStyle w:val="Hyperlink"/>
          <w:color w:val="auto"/>
          <w:sz w:val="28"/>
          <w:szCs w:val="28"/>
          <w:u w:val="none"/>
        </w:rPr>
      </w:pPr>
      <w:hyperlink r:id="rId46" w:history="1">
        <w:r w:rsidR="006B56D0">
          <w:rPr>
            <w:rStyle w:val="Hyperlink"/>
            <w:rFonts w:ascii="Calibri" w:eastAsia="Times New Roman" w:hAnsi="Calibri" w:cs="Calibri"/>
            <w:sz w:val="28"/>
            <w:szCs w:val="28"/>
            <w:lang w:val="en-AU" w:eastAsia="en-AU"/>
          </w:rPr>
          <w:t>Orby Switch</w:t>
        </w:r>
      </w:hyperlink>
      <w:r w:rsidR="00C73396">
        <w:rPr>
          <w:rStyle w:val="Hyperlink"/>
          <w:rFonts w:ascii="Calibri" w:eastAsia="Times New Roman" w:hAnsi="Calibri" w:cs="Calibri"/>
          <w:sz w:val="28"/>
          <w:szCs w:val="28"/>
          <w:lang w:val="en-AU" w:eastAsia="en-AU"/>
        </w:rPr>
        <w:t xml:space="preserve"> Webpage</w:t>
      </w:r>
    </w:p>
    <w:p w14:paraId="05EFE1E4" w14:textId="77777777" w:rsidR="006B56D0" w:rsidRDefault="006B56D0" w:rsidP="00CD5E60">
      <w:pPr>
        <w:pStyle w:val="Heading3"/>
        <w:rPr>
          <w:rFonts w:eastAsia="Times New Roman"/>
          <w:lang w:val="en-AU" w:eastAsia="en-AU"/>
        </w:rPr>
      </w:pPr>
      <w:proofErr w:type="spellStart"/>
      <w:r w:rsidRPr="00A76B2A">
        <w:rPr>
          <w:rFonts w:eastAsia="Times New Roman"/>
          <w:lang w:val="en-AU" w:eastAsia="en-AU"/>
        </w:rPr>
        <w:t>AbleNet</w:t>
      </w:r>
      <w:proofErr w:type="spellEnd"/>
      <w:r w:rsidRPr="00A76B2A">
        <w:rPr>
          <w:rFonts w:eastAsia="Times New Roman"/>
          <w:lang w:val="en-AU" w:eastAsia="en-AU"/>
        </w:rPr>
        <w:t xml:space="preserve"> Trigger Switch</w:t>
      </w:r>
    </w:p>
    <w:p w14:paraId="5EB9A591" w14:textId="77777777" w:rsidR="006B56D0" w:rsidRDefault="006B56D0" w:rsidP="00C553E7">
      <w:pPr>
        <w:spacing w:after="0" w:line="240" w:lineRule="auto"/>
        <w:ind w:left="720"/>
        <w:rPr>
          <w:rFonts w:ascii="Calibri" w:eastAsia="Times New Roman" w:hAnsi="Calibri" w:cs="Calibri"/>
          <w:b/>
          <w:color w:val="000000"/>
          <w:sz w:val="28"/>
          <w:szCs w:val="28"/>
          <w:lang w:val="en-AU" w:eastAsia="en-AU"/>
        </w:rPr>
      </w:pPr>
      <w:r>
        <w:rPr>
          <w:noProof/>
          <w:lang w:val="en-AU" w:eastAsia="en-AU"/>
        </w:rPr>
        <w:drawing>
          <wp:inline distT="0" distB="0" distL="0" distR="0" wp14:anchorId="2A53E6F1" wp14:editId="76670138">
            <wp:extent cx="2224585" cy="2079358"/>
            <wp:effectExtent l="0" t="0" r="4445" b="0"/>
            <wp:docPr id="10" name="Picture 10" title="Image of Trigger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b="6528"/>
                    <a:stretch/>
                  </pic:blipFill>
                  <pic:spPr bwMode="auto">
                    <a:xfrm>
                      <a:off x="0" y="0"/>
                      <a:ext cx="2248192" cy="2101424"/>
                    </a:xfrm>
                    <a:prstGeom prst="rect">
                      <a:avLst/>
                    </a:prstGeom>
                    <a:noFill/>
                    <a:ln>
                      <a:noFill/>
                    </a:ln>
                    <a:extLst>
                      <a:ext uri="{53640926-AAD7-44D8-BBD7-CCE9431645EC}">
                        <a14:shadowObscured xmlns:a14="http://schemas.microsoft.com/office/drawing/2010/main"/>
                      </a:ext>
                    </a:extLst>
                  </pic:spPr>
                </pic:pic>
              </a:graphicData>
            </a:graphic>
          </wp:inline>
        </w:drawing>
      </w:r>
    </w:p>
    <w:p w14:paraId="13119F4B" w14:textId="77777777" w:rsidR="006B56D0" w:rsidRDefault="006B56D0" w:rsidP="000A79CB">
      <w:pPr>
        <w:spacing w:before="100" w:beforeAutospacing="1" w:after="100" w:afterAutospacing="1"/>
        <w:ind w:left="720"/>
        <w:rPr>
          <w:sz w:val="28"/>
          <w:szCs w:val="28"/>
        </w:rPr>
      </w:pPr>
      <w:r w:rsidRPr="00D42A17">
        <w:rPr>
          <w:sz w:val="28"/>
          <w:szCs w:val="28"/>
        </w:rPr>
        <w:t>The Trigger switch is a waterproof and dust-proof switch that is designed to meet rugged needs</w:t>
      </w:r>
      <w:r>
        <w:rPr>
          <w:sz w:val="28"/>
          <w:szCs w:val="28"/>
        </w:rPr>
        <w:t xml:space="preserve"> of wheelchair users</w:t>
      </w:r>
      <w:r w:rsidRPr="00D42A17">
        <w:rPr>
          <w:sz w:val="28"/>
          <w:szCs w:val="28"/>
        </w:rPr>
        <w:t xml:space="preserve">. Pressing the </w:t>
      </w:r>
      <w:r>
        <w:rPr>
          <w:sz w:val="28"/>
          <w:szCs w:val="28"/>
        </w:rPr>
        <w:t xml:space="preserve">1.3cm </w:t>
      </w:r>
      <w:r w:rsidRPr="00D42A17">
        <w:rPr>
          <w:sz w:val="28"/>
          <w:szCs w:val="28"/>
        </w:rPr>
        <w:t xml:space="preserve">x 1.3cm surface with </w:t>
      </w:r>
      <w:r>
        <w:rPr>
          <w:sz w:val="28"/>
          <w:szCs w:val="28"/>
        </w:rPr>
        <w:t xml:space="preserve">300 </w:t>
      </w:r>
      <w:r w:rsidRPr="00D42A17">
        <w:rPr>
          <w:sz w:val="28"/>
          <w:szCs w:val="28"/>
        </w:rPr>
        <w:t>g</w:t>
      </w:r>
      <w:r>
        <w:rPr>
          <w:sz w:val="28"/>
          <w:szCs w:val="28"/>
        </w:rPr>
        <w:t xml:space="preserve">rams </w:t>
      </w:r>
      <w:r w:rsidRPr="00D42A17">
        <w:rPr>
          <w:sz w:val="28"/>
          <w:szCs w:val="28"/>
        </w:rPr>
        <w:t>of force will activate the switch.</w:t>
      </w:r>
      <w:r>
        <w:rPr>
          <w:sz w:val="28"/>
          <w:szCs w:val="28"/>
        </w:rPr>
        <w:t xml:space="preserve"> It p</w:t>
      </w:r>
      <w:r w:rsidRPr="00D42A17">
        <w:rPr>
          <w:sz w:val="28"/>
          <w:szCs w:val="28"/>
        </w:rPr>
        <w:t>rovides auditory click and tactile feedback.</w:t>
      </w:r>
    </w:p>
    <w:p w14:paraId="1E431FE8" w14:textId="495913F7" w:rsidR="006B56D0" w:rsidRPr="00DA4EFC" w:rsidRDefault="000A79CB" w:rsidP="000A79CB">
      <w:pPr>
        <w:spacing w:before="100" w:beforeAutospacing="1" w:after="100" w:afterAutospacing="1"/>
        <w:ind w:left="720"/>
        <w:rPr>
          <w:rStyle w:val="Hyperlink"/>
          <w:color w:val="auto"/>
          <w:sz w:val="28"/>
          <w:szCs w:val="28"/>
          <w:u w:val="none"/>
        </w:rPr>
      </w:pPr>
      <w:r>
        <w:rPr>
          <w:rStyle w:val="Hyperlink"/>
          <w:color w:val="auto"/>
          <w:sz w:val="28"/>
          <w:szCs w:val="28"/>
          <w:u w:val="none"/>
        </w:rPr>
        <w:t>You can buy this accessory from</w:t>
      </w:r>
      <w:r w:rsidRPr="00DA4EFC">
        <w:rPr>
          <w:rStyle w:val="Hyperlink"/>
          <w:color w:val="auto"/>
          <w:sz w:val="28"/>
          <w:szCs w:val="28"/>
          <w:u w:val="none"/>
        </w:rPr>
        <w:t xml:space="preserve"> </w:t>
      </w:r>
      <w:hyperlink r:id="rId48" w:history="1">
        <w:proofErr w:type="spellStart"/>
        <w:r w:rsidR="006B56D0" w:rsidRPr="00FF7D06">
          <w:rPr>
            <w:rStyle w:val="Hyperlink"/>
            <w:sz w:val="28"/>
            <w:szCs w:val="28"/>
          </w:rPr>
          <w:t>Spectronics</w:t>
        </w:r>
        <w:proofErr w:type="spellEnd"/>
      </w:hyperlink>
      <w:r>
        <w:rPr>
          <w:rStyle w:val="Hyperlink"/>
          <w:sz w:val="28"/>
          <w:szCs w:val="28"/>
        </w:rPr>
        <w:t>.</w:t>
      </w:r>
    </w:p>
    <w:p w14:paraId="76B8124D" w14:textId="77777777" w:rsidR="00C73396" w:rsidRDefault="00C73396" w:rsidP="00C73396">
      <w:pPr>
        <w:spacing w:before="100" w:beforeAutospacing="1" w:after="100" w:afterAutospacing="1"/>
        <w:ind w:left="720"/>
        <w:rPr>
          <w:sz w:val="28"/>
          <w:szCs w:val="28"/>
        </w:rPr>
      </w:pPr>
      <w:r>
        <w:rPr>
          <w:sz w:val="28"/>
          <w:szCs w:val="28"/>
        </w:rPr>
        <w:t>More information on:</w:t>
      </w:r>
    </w:p>
    <w:p w14:paraId="38C89C69" w14:textId="7728E3CC" w:rsidR="00C73396" w:rsidRDefault="00D54786" w:rsidP="00C73396">
      <w:pPr>
        <w:spacing w:before="100" w:beforeAutospacing="1" w:after="100" w:afterAutospacing="1"/>
        <w:ind w:left="720" w:firstLine="720"/>
        <w:rPr>
          <w:rStyle w:val="Hyperlink"/>
          <w:sz w:val="28"/>
          <w:szCs w:val="28"/>
        </w:rPr>
      </w:pPr>
      <w:hyperlink r:id="rId49" w:history="1">
        <w:r w:rsidR="00C73396">
          <w:rPr>
            <w:rStyle w:val="Hyperlink"/>
            <w:sz w:val="28"/>
            <w:szCs w:val="28"/>
          </w:rPr>
          <w:t>Trigger Switch</w:t>
        </w:r>
      </w:hyperlink>
    </w:p>
    <w:p w14:paraId="102BBCEF" w14:textId="77777777" w:rsidR="006B56D0" w:rsidRPr="00C73396" w:rsidRDefault="006B56D0" w:rsidP="000A79CB">
      <w:pPr>
        <w:spacing w:after="0"/>
        <w:rPr>
          <w:rStyle w:val="Hyperlink"/>
          <w:sz w:val="10"/>
          <w:szCs w:val="10"/>
        </w:rPr>
      </w:pPr>
    </w:p>
    <w:p w14:paraId="78FBD265" w14:textId="77777777" w:rsidR="006B56D0" w:rsidRDefault="006B56D0" w:rsidP="00CD5E60">
      <w:pPr>
        <w:pStyle w:val="Heading3"/>
        <w:rPr>
          <w:rFonts w:eastAsia="Times New Roman"/>
          <w:lang w:val="en-AU" w:eastAsia="en-AU"/>
        </w:rPr>
      </w:pPr>
      <w:r>
        <w:rPr>
          <w:rFonts w:eastAsia="Times New Roman"/>
          <w:lang w:val="en-AU" w:eastAsia="en-AU"/>
        </w:rPr>
        <w:t xml:space="preserve"> </w:t>
      </w:r>
      <w:r w:rsidRPr="00A76B2A">
        <w:rPr>
          <w:rFonts w:eastAsia="Times New Roman"/>
          <w:lang w:val="en-AU" w:eastAsia="en-AU"/>
        </w:rPr>
        <w:t>Pykobutton</w:t>
      </w:r>
    </w:p>
    <w:p w14:paraId="6FC36805" w14:textId="77777777" w:rsidR="006B56D0" w:rsidRDefault="006B56D0" w:rsidP="00C553E7">
      <w:pPr>
        <w:spacing w:after="0" w:line="240" w:lineRule="auto"/>
        <w:ind w:firstLine="720"/>
        <w:rPr>
          <w:rFonts w:ascii="Calibri" w:eastAsia="Times New Roman" w:hAnsi="Calibri" w:cs="Calibri"/>
          <w:b/>
          <w:color w:val="000000"/>
          <w:sz w:val="28"/>
          <w:szCs w:val="28"/>
          <w:lang w:val="en-AU" w:eastAsia="en-AU"/>
        </w:rPr>
      </w:pPr>
      <w:r>
        <w:rPr>
          <w:noProof/>
          <w:lang w:val="en-AU" w:eastAsia="en-AU"/>
        </w:rPr>
        <w:drawing>
          <wp:inline distT="0" distB="0" distL="0" distR="0" wp14:anchorId="070C4134" wp14:editId="2BD90897">
            <wp:extent cx="2758282" cy="1746913"/>
            <wp:effectExtent l="0" t="0" r="4445" b="5715"/>
            <wp:docPr id="12" name="Picture 12" title="Image of Pyko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yteq.com.au/images/made/uploads/Files/Access/switches/Orange_Pikobuttons_300_190.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70836" cy="1754864"/>
                    </a:xfrm>
                    <a:prstGeom prst="rect">
                      <a:avLst/>
                    </a:prstGeom>
                    <a:noFill/>
                    <a:ln>
                      <a:noFill/>
                    </a:ln>
                  </pic:spPr>
                </pic:pic>
              </a:graphicData>
            </a:graphic>
          </wp:inline>
        </w:drawing>
      </w:r>
    </w:p>
    <w:p w14:paraId="367A876C" w14:textId="77777777" w:rsidR="006B56D0" w:rsidRDefault="006B56D0" w:rsidP="000A79CB">
      <w:pPr>
        <w:spacing w:before="100" w:beforeAutospacing="1" w:after="100" w:afterAutospacing="1"/>
        <w:ind w:left="720"/>
        <w:rPr>
          <w:rFonts w:ascii="Calibri" w:eastAsia="Times New Roman" w:hAnsi="Calibri" w:cs="Calibri"/>
          <w:color w:val="000000"/>
          <w:sz w:val="28"/>
          <w:szCs w:val="28"/>
          <w:lang w:val="en-AU" w:eastAsia="en-AU"/>
        </w:rPr>
      </w:pPr>
      <w:r>
        <w:rPr>
          <w:rFonts w:ascii="Calibri" w:eastAsia="Times New Roman" w:hAnsi="Calibri" w:cs="Calibri"/>
          <w:color w:val="000000"/>
          <w:sz w:val="28"/>
          <w:szCs w:val="28"/>
          <w:lang w:val="en-AU" w:eastAsia="en-AU"/>
        </w:rPr>
        <w:t>Pikobutton is a v</w:t>
      </w:r>
      <w:r w:rsidRPr="00453C25">
        <w:rPr>
          <w:rFonts w:ascii="Calibri" w:eastAsia="Times New Roman" w:hAnsi="Calibri" w:cs="Calibri"/>
          <w:color w:val="000000"/>
          <w:sz w:val="28"/>
          <w:szCs w:val="28"/>
          <w:lang w:val="en-AU" w:eastAsia="en-AU"/>
        </w:rPr>
        <w:t>ery sensitive</w:t>
      </w:r>
      <w:r>
        <w:rPr>
          <w:rFonts w:ascii="Calibri" w:eastAsia="Times New Roman" w:hAnsi="Calibri" w:cs="Calibri"/>
          <w:color w:val="000000"/>
          <w:sz w:val="28"/>
          <w:szCs w:val="28"/>
          <w:lang w:val="en-AU" w:eastAsia="en-AU"/>
        </w:rPr>
        <w:t>, waterproof and durable</w:t>
      </w:r>
      <w:r w:rsidRPr="00453C25">
        <w:rPr>
          <w:rFonts w:ascii="Calibri" w:eastAsia="Times New Roman" w:hAnsi="Calibri" w:cs="Calibri"/>
          <w:color w:val="000000"/>
          <w:sz w:val="28"/>
          <w:szCs w:val="28"/>
          <w:lang w:val="en-AU" w:eastAsia="en-AU"/>
        </w:rPr>
        <w:t xml:space="preserve"> </w:t>
      </w:r>
      <w:r>
        <w:rPr>
          <w:rFonts w:ascii="Calibri" w:eastAsia="Times New Roman" w:hAnsi="Calibri" w:cs="Calibri"/>
          <w:color w:val="000000"/>
          <w:sz w:val="28"/>
          <w:szCs w:val="28"/>
          <w:lang w:val="en-AU" w:eastAsia="en-AU"/>
        </w:rPr>
        <w:t>switch that gives gentle tactile and auditory feedback upon activation</w:t>
      </w:r>
      <w:r w:rsidRPr="00453C25">
        <w:rPr>
          <w:rFonts w:ascii="Calibri" w:eastAsia="Times New Roman" w:hAnsi="Calibri" w:cs="Calibri"/>
          <w:color w:val="000000"/>
          <w:sz w:val="28"/>
          <w:szCs w:val="28"/>
          <w:lang w:val="en-AU" w:eastAsia="en-AU"/>
        </w:rPr>
        <w:t>. Available</w:t>
      </w:r>
      <w:r>
        <w:rPr>
          <w:rFonts w:ascii="Calibri" w:eastAsia="Times New Roman" w:hAnsi="Calibri" w:cs="Calibri"/>
          <w:color w:val="000000"/>
          <w:sz w:val="28"/>
          <w:szCs w:val="28"/>
          <w:lang w:val="en-AU" w:eastAsia="en-AU"/>
        </w:rPr>
        <w:t xml:space="preserve"> in many colours, this device comes in two sizes with a </w:t>
      </w:r>
      <w:r w:rsidRPr="00453C25">
        <w:rPr>
          <w:rFonts w:ascii="Calibri" w:eastAsia="Times New Roman" w:hAnsi="Calibri" w:cs="Calibri"/>
          <w:color w:val="000000"/>
          <w:sz w:val="28"/>
          <w:szCs w:val="28"/>
          <w:lang w:val="en-AU" w:eastAsia="en-AU"/>
        </w:rPr>
        <w:t xml:space="preserve">30mm </w:t>
      </w:r>
      <w:r>
        <w:rPr>
          <w:rFonts w:ascii="Calibri" w:eastAsia="Times New Roman" w:hAnsi="Calibri" w:cs="Calibri"/>
          <w:color w:val="000000"/>
          <w:sz w:val="28"/>
          <w:szCs w:val="28"/>
          <w:lang w:val="en-AU" w:eastAsia="en-AU"/>
        </w:rPr>
        <w:t>or</w:t>
      </w:r>
      <w:r w:rsidRPr="00453C25">
        <w:rPr>
          <w:rFonts w:ascii="Calibri" w:eastAsia="Times New Roman" w:hAnsi="Calibri" w:cs="Calibri"/>
          <w:color w:val="000000"/>
          <w:sz w:val="28"/>
          <w:szCs w:val="28"/>
          <w:lang w:val="en-AU" w:eastAsia="en-AU"/>
        </w:rPr>
        <w:t xml:space="preserve"> 50 mm diameter and </w:t>
      </w:r>
      <w:r>
        <w:rPr>
          <w:rFonts w:ascii="Calibri" w:eastAsia="Times New Roman" w:hAnsi="Calibri" w:cs="Calibri"/>
          <w:color w:val="000000"/>
          <w:sz w:val="28"/>
          <w:szCs w:val="28"/>
          <w:lang w:val="en-AU" w:eastAsia="en-AU"/>
        </w:rPr>
        <w:t>requires 125 grams of force to activate.</w:t>
      </w:r>
    </w:p>
    <w:p w14:paraId="1D17D343" w14:textId="77777777" w:rsidR="00C73396" w:rsidRPr="00C553E7" w:rsidRDefault="00C73396" w:rsidP="00C73396">
      <w:pPr>
        <w:spacing w:before="100" w:beforeAutospacing="1" w:after="100" w:afterAutospacing="1"/>
        <w:ind w:left="720"/>
        <w:rPr>
          <w:rStyle w:val="Hyperlink"/>
          <w:rFonts w:ascii="Calibri" w:eastAsia="Times New Roman" w:hAnsi="Calibri" w:cs="Calibri"/>
          <w:color w:val="000000"/>
          <w:sz w:val="28"/>
          <w:szCs w:val="28"/>
          <w:u w:val="none"/>
          <w:lang w:val="en-AU" w:eastAsia="en-AU"/>
        </w:rPr>
      </w:pPr>
      <w:r>
        <w:rPr>
          <w:rStyle w:val="Hyperlink"/>
          <w:color w:val="auto"/>
          <w:sz w:val="28"/>
          <w:szCs w:val="28"/>
          <w:u w:val="none"/>
        </w:rPr>
        <w:t>You can buy this accessory from</w:t>
      </w:r>
      <w:r w:rsidRPr="00DA4EFC">
        <w:rPr>
          <w:rStyle w:val="Hyperlink"/>
          <w:color w:val="auto"/>
          <w:sz w:val="28"/>
          <w:szCs w:val="28"/>
          <w:u w:val="none"/>
        </w:rPr>
        <w:t xml:space="preserve"> </w:t>
      </w:r>
      <w:hyperlink r:id="rId51" w:history="1">
        <w:proofErr w:type="spellStart"/>
        <w:r w:rsidRPr="008C13FC">
          <w:rPr>
            <w:rStyle w:val="Hyperlink"/>
            <w:sz w:val="28"/>
            <w:szCs w:val="28"/>
          </w:rPr>
          <w:t>Zyteq</w:t>
        </w:r>
        <w:proofErr w:type="spellEnd"/>
      </w:hyperlink>
      <w:r>
        <w:rPr>
          <w:rStyle w:val="Hyperlink"/>
          <w:sz w:val="28"/>
          <w:szCs w:val="28"/>
        </w:rPr>
        <w:t xml:space="preserve">. </w:t>
      </w:r>
    </w:p>
    <w:p w14:paraId="6A8E39D0" w14:textId="77777777" w:rsidR="00C73396" w:rsidRDefault="006B56D0" w:rsidP="000A79CB">
      <w:pPr>
        <w:spacing w:before="100" w:beforeAutospacing="1" w:after="100" w:afterAutospacing="1"/>
        <w:ind w:left="720"/>
        <w:rPr>
          <w:rFonts w:ascii="Calibri" w:eastAsia="Times New Roman" w:hAnsi="Calibri" w:cs="Calibri"/>
          <w:color w:val="000000"/>
          <w:sz w:val="28"/>
          <w:szCs w:val="28"/>
          <w:lang w:val="en-AU" w:eastAsia="en-AU"/>
        </w:rPr>
      </w:pPr>
      <w:r>
        <w:rPr>
          <w:rFonts w:ascii="Calibri" w:eastAsia="Times New Roman" w:hAnsi="Calibri" w:cs="Calibri"/>
          <w:color w:val="000000"/>
          <w:sz w:val="28"/>
          <w:szCs w:val="28"/>
          <w:lang w:val="en-AU" w:eastAsia="en-AU"/>
        </w:rPr>
        <w:t xml:space="preserve">More information </w:t>
      </w:r>
      <w:r w:rsidR="00C73396">
        <w:rPr>
          <w:rFonts w:ascii="Calibri" w:eastAsia="Times New Roman" w:hAnsi="Calibri" w:cs="Calibri"/>
          <w:color w:val="000000"/>
          <w:sz w:val="28"/>
          <w:szCs w:val="28"/>
          <w:lang w:val="en-AU" w:eastAsia="en-AU"/>
        </w:rPr>
        <w:t>on:</w:t>
      </w:r>
    </w:p>
    <w:p w14:paraId="15A9FA9A" w14:textId="36A1718F" w:rsidR="006B56D0" w:rsidRDefault="00D54786" w:rsidP="00C73396">
      <w:pPr>
        <w:spacing w:before="100" w:beforeAutospacing="1" w:after="100" w:afterAutospacing="1" w:line="360" w:lineRule="auto"/>
        <w:ind w:left="720" w:firstLine="720"/>
        <w:rPr>
          <w:rStyle w:val="Hyperlink"/>
          <w:rFonts w:ascii="Calibri" w:eastAsia="Times New Roman" w:hAnsi="Calibri" w:cs="Calibri"/>
          <w:color w:val="000000"/>
          <w:sz w:val="28"/>
          <w:szCs w:val="28"/>
          <w:u w:val="none"/>
          <w:lang w:val="en-AU" w:eastAsia="en-AU"/>
        </w:rPr>
      </w:pPr>
      <w:hyperlink r:id="rId52" w:history="1">
        <w:proofErr w:type="spellStart"/>
        <w:r w:rsidR="006B56D0">
          <w:rPr>
            <w:rStyle w:val="Hyperlink"/>
            <w:rFonts w:ascii="Calibri" w:eastAsia="Times New Roman" w:hAnsi="Calibri" w:cs="Calibri"/>
            <w:sz w:val="28"/>
            <w:szCs w:val="28"/>
            <w:lang w:val="en-AU" w:eastAsia="en-AU"/>
          </w:rPr>
          <w:t>Pikobutton</w:t>
        </w:r>
        <w:proofErr w:type="spellEnd"/>
      </w:hyperlink>
      <w:r w:rsidR="00AB0356">
        <w:rPr>
          <w:rStyle w:val="Hyperlink"/>
          <w:rFonts w:ascii="Calibri" w:eastAsia="Times New Roman" w:hAnsi="Calibri" w:cs="Calibri"/>
          <w:sz w:val="28"/>
          <w:szCs w:val="28"/>
          <w:lang w:val="en-AU" w:eastAsia="en-AU"/>
        </w:rPr>
        <w:t xml:space="preserve"> Webpage</w:t>
      </w:r>
    </w:p>
    <w:p w14:paraId="22A7A268" w14:textId="60CC6A53" w:rsidR="006B56D0" w:rsidRPr="00C553E7" w:rsidRDefault="006B56D0" w:rsidP="00CD5E60">
      <w:pPr>
        <w:pStyle w:val="Heading3"/>
        <w:rPr>
          <w:rFonts w:eastAsia="Times New Roman"/>
          <w:lang w:val="en-AU" w:eastAsia="en-AU"/>
        </w:rPr>
      </w:pPr>
      <w:r w:rsidRPr="00A76B2A">
        <w:rPr>
          <w:rFonts w:eastAsia="Times New Roman"/>
          <w:lang w:val="en-AU" w:eastAsia="en-AU"/>
        </w:rPr>
        <w:t>GEWA Pushbutton Switch</w:t>
      </w:r>
    </w:p>
    <w:p w14:paraId="3E2088FA" w14:textId="0133C40D" w:rsidR="00C553E7" w:rsidRDefault="006B56D0" w:rsidP="00C553E7">
      <w:pPr>
        <w:spacing w:before="240" w:line="240" w:lineRule="auto"/>
        <w:ind w:left="720"/>
        <w:rPr>
          <w:rFonts w:ascii="Calibri" w:eastAsia="Times New Roman" w:hAnsi="Calibri" w:cs="Calibri"/>
          <w:b/>
          <w:color w:val="000000"/>
          <w:sz w:val="28"/>
          <w:szCs w:val="28"/>
          <w:lang w:val="en-AU" w:eastAsia="en-AU"/>
        </w:rPr>
      </w:pPr>
      <w:r>
        <w:rPr>
          <w:noProof/>
          <w:lang w:val="en-AU" w:eastAsia="en-AU"/>
        </w:rPr>
        <w:drawing>
          <wp:inline distT="0" distB="0" distL="0" distR="0" wp14:anchorId="0ECE82FB" wp14:editId="40FB6D12">
            <wp:extent cx="1851046" cy="1869743"/>
            <wp:effectExtent l="0" t="0" r="0" b="0"/>
            <wp:docPr id="13" name="Picture 13" title="Image of GEWA Pushbutton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WA Pushbutton Switch"/>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52870" cy="1871585"/>
                    </a:xfrm>
                    <a:prstGeom prst="rect">
                      <a:avLst/>
                    </a:prstGeom>
                    <a:noFill/>
                    <a:ln>
                      <a:noFill/>
                    </a:ln>
                  </pic:spPr>
                </pic:pic>
              </a:graphicData>
            </a:graphic>
          </wp:inline>
        </w:drawing>
      </w:r>
    </w:p>
    <w:p w14:paraId="7B2B391C" w14:textId="77777777" w:rsidR="006B56D0" w:rsidRDefault="006B56D0" w:rsidP="000A79CB">
      <w:pPr>
        <w:spacing w:before="100" w:beforeAutospacing="1" w:after="100" w:afterAutospacing="1"/>
        <w:ind w:left="720"/>
        <w:rPr>
          <w:rFonts w:ascii="Calibri" w:eastAsia="Times New Roman" w:hAnsi="Calibri" w:cs="Calibri"/>
          <w:color w:val="000000"/>
          <w:sz w:val="28"/>
          <w:szCs w:val="28"/>
          <w:lang w:val="en-AU" w:eastAsia="en-AU"/>
        </w:rPr>
      </w:pPr>
      <w:r w:rsidRPr="00453C25">
        <w:rPr>
          <w:rFonts w:ascii="Calibri" w:eastAsia="Times New Roman" w:hAnsi="Calibri" w:cs="Calibri"/>
          <w:color w:val="000000"/>
          <w:sz w:val="28"/>
          <w:szCs w:val="28"/>
          <w:lang w:val="en-AU" w:eastAsia="en-AU"/>
        </w:rPr>
        <w:t xml:space="preserve">The pushbutton switch is a snap-action switch </w:t>
      </w:r>
      <w:r>
        <w:rPr>
          <w:rFonts w:ascii="Calibri" w:eastAsia="Times New Roman" w:hAnsi="Calibri" w:cs="Calibri"/>
          <w:color w:val="000000"/>
          <w:sz w:val="28"/>
          <w:szCs w:val="28"/>
          <w:lang w:val="en-AU" w:eastAsia="en-AU"/>
        </w:rPr>
        <w:t xml:space="preserve">which </w:t>
      </w:r>
      <w:proofErr w:type="gramStart"/>
      <w:r>
        <w:rPr>
          <w:rFonts w:ascii="Calibri" w:eastAsia="Times New Roman" w:hAnsi="Calibri" w:cs="Calibri"/>
          <w:color w:val="000000"/>
          <w:sz w:val="28"/>
          <w:szCs w:val="28"/>
          <w:lang w:val="en-AU" w:eastAsia="en-AU"/>
        </w:rPr>
        <w:t>is located in</w:t>
      </w:r>
      <w:proofErr w:type="gramEnd"/>
      <w:r>
        <w:rPr>
          <w:rFonts w:ascii="Calibri" w:eastAsia="Times New Roman" w:hAnsi="Calibri" w:cs="Calibri"/>
          <w:color w:val="000000"/>
          <w:sz w:val="28"/>
          <w:szCs w:val="28"/>
          <w:lang w:val="en-AU" w:eastAsia="en-AU"/>
        </w:rPr>
        <w:t xml:space="preserve"> a 34mm (1.25 </w:t>
      </w:r>
      <w:r w:rsidRPr="00453C25">
        <w:rPr>
          <w:rFonts w:ascii="Calibri" w:eastAsia="Times New Roman" w:hAnsi="Calibri" w:cs="Calibri"/>
          <w:color w:val="000000"/>
          <w:sz w:val="28"/>
          <w:szCs w:val="28"/>
          <w:lang w:val="en-AU" w:eastAsia="en-AU"/>
        </w:rPr>
        <w:t>inch</w:t>
      </w:r>
      <w:r>
        <w:rPr>
          <w:rFonts w:ascii="Calibri" w:eastAsia="Times New Roman" w:hAnsi="Calibri" w:cs="Calibri"/>
          <w:color w:val="000000"/>
          <w:sz w:val="28"/>
          <w:szCs w:val="28"/>
          <w:lang w:val="en-AU" w:eastAsia="en-AU"/>
        </w:rPr>
        <w:t>es</w:t>
      </w:r>
      <w:r w:rsidRPr="00453C25">
        <w:rPr>
          <w:rFonts w:ascii="Calibri" w:eastAsia="Times New Roman" w:hAnsi="Calibri" w:cs="Calibri"/>
          <w:color w:val="000000"/>
          <w:sz w:val="28"/>
          <w:szCs w:val="28"/>
          <w:lang w:val="en-AU" w:eastAsia="en-AU"/>
        </w:rPr>
        <w:t>) diameter recess. It works well for a movement which can be stabilised on the black casing around the active switch plate.</w:t>
      </w:r>
      <w:r>
        <w:rPr>
          <w:rFonts w:ascii="Calibri" w:eastAsia="Times New Roman" w:hAnsi="Calibri" w:cs="Calibri"/>
          <w:color w:val="000000"/>
          <w:sz w:val="28"/>
          <w:szCs w:val="28"/>
          <w:lang w:val="en-AU" w:eastAsia="en-AU"/>
        </w:rPr>
        <w:t xml:space="preserve"> Requires 50g force to activate.</w:t>
      </w:r>
    </w:p>
    <w:p w14:paraId="20896515" w14:textId="39094021" w:rsidR="006B56D0" w:rsidRPr="00203292" w:rsidRDefault="000A79CB" w:rsidP="000A79CB">
      <w:pPr>
        <w:spacing w:before="100" w:beforeAutospacing="1" w:after="100" w:afterAutospacing="1"/>
        <w:ind w:left="720"/>
        <w:rPr>
          <w:rStyle w:val="Hyperlink"/>
          <w:rFonts w:ascii="Calibri" w:eastAsia="Times New Roman" w:hAnsi="Calibri" w:cs="Calibri"/>
          <w:color w:val="000000"/>
          <w:sz w:val="28"/>
          <w:szCs w:val="28"/>
          <w:u w:val="none"/>
          <w:lang w:val="en-AU" w:eastAsia="en-AU"/>
        </w:rPr>
      </w:pPr>
      <w:r>
        <w:rPr>
          <w:rStyle w:val="Hyperlink"/>
          <w:color w:val="auto"/>
          <w:sz w:val="28"/>
          <w:szCs w:val="28"/>
          <w:u w:val="none"/>
        </w:rPr>
        <w:t>You can buy this accessory from</w:t>
      </w:r>
      <w:r w:rsidRPr="00DA4EFC">
        <w:rPr>
          <w:rStyle w:val="Hyperlink"/>
          <w:color w:val="auto"/>
          <w:sz w:val="28"/>
          <w:szCs w:val="28"/>
          <w:u w:val="none"/>
        </w:rPr>
        <w:t xml:space="preserve"> </w:t>
      </w:r>
      <w:hyperlink r:id="rId54" w:history="1">
        <w:proofErr w:type="spellStart"/>
        <w:r w:rsidR="006B56D0" w:rsidRPr="008C13FC">
          <w:rPr>
            <w:rStyle w:val="Hyperlink"/>
            <w:sz w:val="28"/>
            <w:szCs w:val="28"/>
          </w:rPr>
          <w:t>Zyteq</w:t>
        </w:r>
        <w:proofErr w:type="spellEnd"/>
      </w:hyperlink>
      <w:r>
        <w:rPr>
          <w:rStyle w:val="Hyperlink"/>
          <w:sz w:val="28"/>
          <w:szCs w:val="28"/>
        </w:rPr>
        <w:t xml:space="preserve">. </w:t>
      </w:r>
    </w:p>
    <w:p w14:paraId="1656F55D" w14:textId="77777777" w:rsidR="00C73396" w:rsidRDefault="00C73396" w:rsidP="00C73396">
      <w:pPr>
        <w:spacing w:before="100" w:beforeAutospacing="1" w:after="100" w:afterAutospacing="1"/>
        <w:ind w:left="720"/>
        <w:rPr>
          <w:rFonts w:ascii="Calibri" w:eastAsia="Times New Roman" w:hAnsi="Calibri" w:cs="Calibri"/>
          <w:color w:val="000000"/>
          <w:sz w:val="28"/>
          <w:szCs w:val="28"/>
          <w:lang w:val="en-AU" w:eastAsia="en-AU"/>
        </w:rPr>
      </w:pPr>
      <w:r>
        <w:rPr>
          <w:rFonts w:ascii="Calibri" w:eastAsia="Times New Roman" w:hAnsi="Calibri" w:cs="Calibri"/>
          <w:color w:val="000000"/>
          <w:sz w:val="28"/>
          <w:szCs w:val="28"/>
          <w:lang w:val="en-AU" w:eastAsia="en-AU"/>
        </w:rPr>
        <w:t>More information on:</w:t>
      </w:r>
    </w:p>
    <w:p w14:paraId="36A62965" w14:textId="7E86D99A" w:rsidR="00C73396" w:rsidRDefault="00D54786" w:rsidP="00C73396">
      <w:pPr>
        <w:spacing w:before="100" w:beforeAutospacing="1" w:after="100" w:afterAutospacing="1"/>
        <w:ind w:left="720" w:firstLine="720"/>
        <w:rPr>
          <w:rStyle w:val="Hyperlink"/>
          <w:rFonts w:ascii="Calibri" w:eastAsia="Times New Roman" w:hAnsi="Calibri" w:cs="Calibri"/>
          <w:color w:val="000000"/>
          <w:sz w:val="28"/>
          <w:szCs w:val="28"/>
          <w:u w:val="none"/>
          <w:lang w:val="en-AU" w:eastAsia="en-AU"/>
        </w:rPr>
      </w:pPr>
      <w:hyperlink r:id="rId55" w:history="1">
        <w:r w:rsidR="00C73396">
          <w:rPr>
            <w:rStyle w:val="Hyperlink"/>
            <w:rFonts w:ascii="Calibri" w:eastAsia="Times New Roman" w:hAnsi="Calibri" w:cs="Calibri"/>
            <w:sz w:val="28"/>
            <w:szCs w:val="28"/>
            <w:lang w:val="en-AU" w:eastAsia="en-AU"/>
          </w:rPr>
          <w:t>Pushbutton Switch</w:t>
        </w:r>
      </w:hyperlink>
      <w:r w:rsidR="00C73396">
        <w:rPr>
          <w:rStyle w:val="Hyperlink"/>
          <w:rFonts w:ascii="Calibri" w:eastAsia="Times New Roman" w:hAnsi="Calibri" w:cs="Calibri"/>
          <w:sz w:val="28"/>
          <w:szCs w:val="28"/>
          <w:lang w:val="en-AU" w:eastAsia="en-AU"/>
        </w:rPr>
        <w:t xml:space="preserve"> Webpage</w:t>
      </w:r>
    </w:p>
    <w:p w14:paraId="51F79F4F" w14:textId="77777777" w:rsidR="006B56D0" w:rsidRDefault="006B56D0" w:rsidP="00C73396">
      <w:pPr>
        <w:spacing w:after="0" w:line="240" w:lineRule="auto"/>
        <w:rPr>
          <w:rStyle w:val="Hyperlink"/>
          <w:rFonts w:ascii="Calibri" w:eastAsia="Times New Roman" w:hAnsi="Calibri" w:cs="Calibri"/>
          <w:sz w:val="28"/>
          <w:szCs w:val="28"/>
          <w:lang w:val="en-AU" w:eastAsia="en-AU"/>
        </w:rPr>
      </w:pPr>
    </w:p>
    <w:p w14:paraId="23A77AE2" w14:textId="77777777" w:rsidR="006B56D0" w:rsidRDefault="006B56D0" w:rsidP="00CD5E60">
      <w:pPr>
        <w:pStyle w:val="Heading3"/>
        <w:rPr>
          <w:rFonts w:eastAsia="Times New Roman"/>
          <w:lang w:val="en-AU" w:eastAsia="en-AU"/>
        </w:rPr>
      </w:pPr>
      <w:r>
        <w:rPr>
          <w:rFonts w:eastAsia="Times New Roman"/>
          <w:lang w:val="en-AU" w:eastAsia="en-AU"/>
        </w:rPr>
        <w:t xml:space="preserve"> Pretorian UK </w:t>
      </w:r>
      <w:r w:rsidRPr="00A76B2A">
        <w:rPr>
          <w:rFonts w:eastAsia="Times New Roman"/>
          <w:lang w:val="en-AU" w:eastAsia="en-AU"/>
        </w:rPr>
        <w:t>Smooth</w:t>
      </w:r>
      <w:r>
        <w:rPr>
          <w:rFonts w:eastAsia="Times New Roman"/>
          <w:lang w:val="en-AU" w:eastAsia="en-AU"/>
        </w:rPr>
        <w:t>ie</w:t>
      </w:r>
      <w:r w:rsidRPr="00A76B2A">
        <w:rPr>
          <w:rFonts w:eastAsia="Times New Roman"/>
          <w:lang w:val="en-AU" w:eastAsia="en-AU"/>
        </w:rPr>
        <w:t xml:space="preserve"> 125 Switch</w:t>
      </w:r>
    </w:p>
    <w:p w14:paraId="6B21FA21" w14:textId="77777777" w:rsidR="006B56D0" w:rsidRDefault="006B56D0" w:rsidP="00C553E7">
      <w:pPr>
        <w:spacing w:after="0" w:line="240" w:lineRule="auto"/>
        <w:ind w:left="720"/>
        <w:rPr>
          <w:rFonts w:ascii="Calibri" w:eastAsia="Times New Roman" w:hAnsi="Calibri" w:cs="Calibri"/>
          <w:b/>
          <w:color w:val="000000"/>
          <w:sz w:val="28"/>
          <w:szCs w:val="28"/>
          <w:lang w:val="en-AU" w:eastAsia="en-AU"/>
        </w:rPr>
      </w:pPr>
      <w:r>
        <w:rPr>
          <w:noProof/>
          <w:lang w:val="en-AU" w:eastAsia="en-AU"/>
        </w:rPr>
        <w:drawing>
          <wp:inline distT="0" distB="0" distL="0" distR="0" wp14:anchorId="08E9C161" wp14:editId="0AAC63C2">
            <wp:extent cx="2169042" cy="1692900"/>
            <wp:effectExtent l="0" t="0" r="3175" b="3175"/>
            <wp:docPr id="15" name="Picture 15" title="Image of  Pretorian UK Smoothie 125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etorian UK Smoothie 125 Switch"/>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69231" cy="1693047"/>
                    </a:xfrm>
                    <a:prstGeom prst="rect">
                      <a:avLst/>
                    </a:prstGeom>
                    <a:noFill/>
                    <a:ln>
                      <a:noFill/>
                    </a:ln>
                  </pic:spPr>
                </pic:pic>
              </a:graphicData>
            </a:graphic>
          </wp:inline>
        </w:drawing>
      </w:r>
    </w:p>
    <w:p w14:paraId="1185AF83" w14:textId="77777777" w:rsidR="006B56D0" w:rsidRDefault="006B56D0" w:rsidP="000A79CB">
      <w:pPr>
        <w:spacing w:before="100" w:beforeAutospacing="1" w:after="100" w:afterAutospacing="1"/>
        <w:ind w:left="720"/>
        <w:rPr>
          <w:sz w:val="28"/>
        </w:rPr>
      </w:pPr>
      <w:r w:rsidRPr="00B55437">
        <w:rPr>
          <w:sz w:val="28"/>
        </w:rPr>
        <w:t xml:space="preserve">The </w:t>
      </w:r>
      <w:r w:rsidRPr="00B55437">
        <w:rPr>
          <w:bCs/>
          <w:sz w:val="28"/>
        </w:rPr>
        <w:t>Smoothie</w:t>
      </w:r>
      <w:r>
        <w:rPr>
          <w:sz w:val="28"/>
        </w:rPr>
        <w:t xml:space="preserve"> 125 is a </w:t>
      </w:r>
      <w:proofErr w:type="gramStart"/>
      <w:r>
        <w:rPr>
          <w:sz w:val="28"/>
        </w:rPr>
        <w:t>low profile</w:t>
      </w:r>
      <w:proofErr w:type="gramEnd"/>
      <w:r>
        <w:rPr>
          <w:sz w:val="28"/>
        </w:rPr>
        <w:t xml:space="preserve"> switch which has a 125mm diameter and provides tactile feedback. It’s low profile and angled design means the user can rest their hand on the desk in front of the unit and simply ‘roll’ it towards the switch when required.  It </w:t>
      </w:r>
      <w:r w:rsidRPr="00B55437">
        <w:rPr>
          <w:sz w:val="28"/>
        </w:rPr>
        <w:t xml:space="preserve">comes in </w:t>
      </w:r>
      <w:r>
        <w:rPr>
          <w:sz w:val="28"/>
        </w:rPr>
        <w:t>a variety of</w:t>
      </w:r>
      <w:r w:rsidRPr="00B55437">
        <w:rPr>
          <w:sz w:val="28"/>
        </w:rPr>
        <w:t xml:space="preserve"> colors (red, yellow, blue, green)</w:t>
      </w:r>
      <w:r>
        <w:rPr>
          <w:sz w:val="28"/>
        </w:rPr>
        <w:t>.</w:t>
      </w:r>
    </w:p>
    <w:p w14:paraId="54FD5010" w14:textId="51121619" w:rsidR="006B56D0" w:rsidRDefault="000A79CB" w:rsidP="00AF67CB">
      <w:pPr>
        <w:spacing w:before="100" w:beforeAutospacing="1" w:after="100" w:afterAutospacing="1" w:line="360" w:lineRule="auto"/>
        <w:ind w:left="1440" w:hanging="720"/>
        <w:rPr>
          <w:rStyle w:val="Hyperlink"/>
          <w:sz w:val="28"/>
          <w:szCs w:val="28"/>
        </w:rPr>
      </w:pPr>
      <w:r>
        <w:rPr>
          <w:rStyle w:val="Hyperlink"/>
          <w:color w:val="auto"/>
          <w:sz w:val="28"/>
          <w:szCs w:val="28"/>
          <w:u w:val="none"/>
        </w:rPr>
        <w:t>You can buy this accessory from</w:t>
      </w:r>
      <w:r w:rsidRPr="00DA4EFC">
        <w:rPr>
          <w:rStyle w:val="Hyperlink"/>
          <w:color w:val="auto"/>
          <w:sz w:val="28"/>
          <w:szCs w:val="28"/>
          <w:u w:val="none"/>
        </w:rPr>
        <w:t xml:space="preserve"> </w:t>
      </w:r>
      <w:hyperlink r:id="rId57" w:history="1">
        <w:proofErr w:type="spellStart"/>
        <w:r w:rsidR="006B56D0" w:rsidRPr="008C13FC">
          <w:rPr>
            <w:rStyle w:val="Hyperlink"/>
            <w:sz w:val="28"/>
            <w:szCs w:val="28"/>
          </w:rPr>
          <w:t>Zyteq</w:t>
        </w:r>
        <w:proofErr w:type="spellEnd"/>
      </w:hyperlink>
      <w:r w:rsidR="006B56D0">
        <w:rPr>
          <w:rStyle w:val="Hyperlink"/>
          <w:color w:val="auto"/>
          <w:sz w:val="28"/>
          <w:szCs w:val="28"/>
          <w:u w:val="none"/>
        </w:rPr>
        <w:t xml:space="preserve"> and </w:t>
      </w:r>
      <w:hyperlink r:id="rId58" w:history="1">
        <w:r w:rsidR="006B56D0" w:rsidRPr="008C13FC">
          <w:rPr>
            <w:rStyle w:val="Hyperlink"/>
            <w:sz w:val="28"/>
            <w:szCs w:val="28"/>
          </w:rPr>
          <w:t>Communicate AT</w:t>
        </w:r>
      </w:hyperlink>
      <w:r>
        <w:rPr>
          <w:rStyle w:val="Hyperlink"/>
          <w:sz w:val="28"/>
          <w:szCs w:val="28"/>
        </w:rPr>
        <w:t xml:space="preserve">. </w:t>
      </w:r>
    </w:p>
    <w:p w14:paraId="67B3DDF3" w14:textId="77777777" w:rsidR="00C73396" w:rsidRDefault="00C73396" w:rsidP="00C73396">
      <w:pPr>
        <w:spacing w:before="100" w:beforeAutospacing="1" w:after="100" w:afterAutospacing="1"/>
        <w:ind w:left="720"/>
        <w:rPr>
          <w:sz w:val="28"/>
        </w:rPr>
      </w:pPr>
      <w:r>
        <w:rPr>
          <w:sz w:val="28"/>
        </w:rPr>
        <w:t xml:space="preserve">More information on: </w:t>
      </w:r>
    </w:p>
    <w:p w14:paraId="6170657B" w14:textId="7A56B413" w:rsidR="00C73396" w:rsidRPr="00C553E7" w:rsidRDefault="00D54786" w:rsidP="00C73396">
      <w:pPr>
        <w:spacing w:before="100" w:beforeAutospacing="1" w:after="100" w:afterAutospacing="1" w:line="360" w:lineRule="auto"/>
        <w:ind w:left="720" w:firstLine="720"/>
        <w:rPr>
          <w:rStyle w:val="Hyperlink"/>
          <w:color w:val="auto"/>
          <w:sz w:val="28"/>
          <w:u w:val="none"/>
        </w:rPr>
      </w:pPr>
      <w:hyperlink r:id="rId59" w:history="1">
        <w:r w:rsidR="00C73396">
          <w:rPr>
            <w:rStyle w:val="Hyperlink"/>
            <w:sz w:val="28"/>
          </w:rPr>
          <w:t>Smoothie 125 Switch</w:t>
        </w:r>
      </w:hyperlink>
      <w:r w:rsidR="00C73396">
        <w:rPr>
          <w:rStyle w:val="Hyperlink"/>
          <w:sz w:val="28"/>
        </w:rPr>
        <w:t xml:space="preserve"> Webpage</w:t>
      </w:r>
    </w:p>
    <w:p w14:paraId="14F54790" w14:textId="77777777" w:rsidR="006B56D0" w:rsidRDefault="006B56D0" w:rsidP="00CD5E60">
      <w:pPr>
        <w:pStyle w:val="Heading3"/>
        <w:rPr>
          <w:rFonts w:eastAsia="Times New Roman"/>
          <w:lang w:val="en-AU" w:eastAsia="en-AU"/>
        </w:rPr>
      </w:pPr>
      <w:r>
        <w:rPr>
          <w:rFonts w:eastAsia="Times New Roman"/>
          <w:lang w:val="en-AU" w:eastAsia="en-AU"/>
        </w:rPr>
        <w:t xml:space="preserve"> </w:t>
      </w:r>
      <w:r w:rsidRPr="00A76B2A">
        <w:rPr>
          <w:rFonts w:eastAsia="Times New Roman"/>
          <w:lang w:val="en-AU" w:eastAsia="en-AU"/>
        </w:rPr>
        <w:t xml:space="preserve">AbleNet </w:t>
      </w:r>
      <w:proofErr w:type="gramStart"/>
      <w:r w:rsidRPr="00A76B2A">
        <w:rPr>
          <w:rFonts w:eastAsia="Times New Roman"/>
          <w:lang w:val="en-AU" w:eastAsia="en-AU"/>
        </w:rPr>
        <w:t>Jelly Bean</w:t>
      </w:r>
      <w:proofErr w:type="gramEnd"/>
      <w:r w:rsidRPr="00A76B2A">
        <w:rPr>
          <w:rFonts w:eastAsia="Times New Roman"/>
          <w:lang w:val="en-AU" w:eastAsia="en-AU"/>
        </w:rPr>
        <w:t xml:space="preserve"> Twist</w:t>
      </w:r>
    </w:p>
    <w:p w14:paraId="20C7194F" w14:textId="77777777" w:rsidR="006B56D0" w:rsidRDefault="006B56D0" w:rsidP="00C553E7">
      <w:pPr>
        <w:spacing w:after="0" w:line="240" w:lineRule="auto"/>
        <w:ind w:left="720"/>
        <w:rPr>
          <w:rFonts w:ascii="Calibri" w:eastAsia="Times New Roman" w:hAnsi="Calibri" w:cs="Calibri"/>
          <w:b/>
          <w:color w:val="000000"/>
          <w:sz w:val="28"/>
          <w:szCs w:val="28"/>
          <w:lang w:val="en-AU" w:eastAsia="en-AU"/>
        </w:rPr>
      </w:pPr>
      <w:r>
        <w:rPr>
          <w:noProof/>
          <w:lang w:val="en-AU" w:eastAsia="en-AU"/>
        </w:rPr>
        <w:drawing>
          <wp:inline distT="0" distB="0" distL="0" distR="0" wp14:anchorId="127BC1D3" wp14:editId="6CA8DBAA">
            <wp:extent cx="1965278" cy="1794972"/>
            <wp:effectExtent l="0" t="0" r="0" b="0"/>
            <wp:docPr id="16" name="Picture 16" title="Image of AbleNet Jelly Bean Tw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leNet Jelly Bean Twist"/>
                    <pic:cNvPicPr>
                      <a:picLocks noChangeAspect="1" noChangeArrowheads="1"/>
                    </pic:cNvPicPr>
                  </pic:nvPicPr>
                  <pic:blipFill rotWithShape="1">
                    <a:blip r:embed="rId60">
                      <a:extLst>
                        <a:ext uri="{28A0092B-C50C-407E-A947-70E740481C1C}">
                          <a14:useLocalDpi xmlns:a14="http://schemas.microsoft.com/office/drawing/2010/main" val="0"/>
                        </a:ext>
                      </a:extLst>
                    </a:blip>
                    <a:srcRect b="8666"/>
                    <a:stretch/>
                  </pic:blipFill>
                  <pic:spPr bwMode="auto">
                    <a:xfrm>
                      <a:off x="0" y="0"/>
                      <a:ext cx="1971571" cy="1800720"/>
                    </a:xfrm>
                    <a:prstGeom prst="rect">
                      <a:avLst/>
                    </a:prstGeom>
                    <a:noFill/>
                    <a:ln>
                      <a:noFill/>
                    </a:ln>
                    <a:extLst>
                      <a:ext uri="{53640926-AAD7-44D8-BBD7-CCE9431645EC}">
                        <a14:shadowObscured xmlns:a14="http://schemas.microsoft.com/office/drawing/2010/main"/>
                      </a:ext>
                    </a:extLst>
                  </pic:spPr>
                </pic:pic>
              </a:graphicData>
            </a:graphic>
          </wp:inline>
        </w:drawing>
      </w:r>
    </w:p>
    <w:p w14:paraId="1122B5CE" w14:textId="77777777" w:rsidR="006B56D0" w:rsidRDefault="006B56D0" w:rsidP="000A79CB">
      <w:pPr>
        <w:spacing w:before="100" w:beforeAutospacing="1" w:after="100" w:afterAutospacing="1"/>
        <w:ind w:left="720"/>
        <w:rPr>
          <w:sz w:val="28"/>
          <w:szCs w:val="28"/>
        </w:rPr>
      </w:pPr>
      <w:r w:rsidRPr="00717951">
        <w:rPr>
          <w:rFonts w:ascii="Calibri" w:eastAsia="Times New Roman" w:hAnsi="Calibri" w:cs="Calibri"/>
          <w:color w:val="000000"/>
          <w:sz w:val="28"/>
          <w:szCs w:val="28"/>
          <w:lang w:val="en-AU" w:eastAsia="en-AU"/>
        </w:rPr>
        <w:t xml:space="preserve">The </w:t>
      </w:r>
      <w:proofErr w:type="gramStart"/>
      <w:r w:rsidRPr="00717951">
        <w:rPr>
          <w:rFonts w:ascii="Calibri" w:eastAsia="Times New Roman" w:hAnsi="Calibri" w:cs="Calibri"/>
          <w:color w:val="000000"/>
          <w:sz w:val="28"/>
          <w:szCs w:val="28"/>
          <w:lang w:val="en-AU" w:eastAsia="en-AU"/>
        </w:rPr>
        <w:t>Jelly Bean</w:t>
      </w:r>
      <w:proofErr w:type="gramEnd"/>
      <w:r w:rsidRPr="00717951">
        <w:rPr>
          <w:rFonts w:ascii="Calibri" w:eastAsia="Times New Roman" w:hAnsi="Calibri" w:cs="Calibri"/>
          <w:color w:val="000000"/>
          <w:sz w:val="28"/>
          <w:szCs w:val="28"/>
          <w:lang w:val="en-AU" w:eastAsia="en-AU"/>
        </w:rPr>
        <w:t xml:space="preserve"> twist </w:t>
      </w:r>
      <w:r w:rsidRPr="00717951">
        <w:rPr>
          <w:sz w:val="28"/>
          <w:szCs w:val="28"/>
        </w:rPr>
        <w:t>features a</w:t>
      </w:r>
      <w:r>
        <w:rPr>
          <w:sz w:val="28"/>
          <w:szCs w:val="28"/>
        </w:rPr>
        <w:t xml:space="preserve"> 6</w:t>
      </w:r>
      <w:r w:rsidRPr="00717951">
        <w:rPr>
          <w:sz w:val="28"/>
          <w:szCs w:val="28"/>
        </w:rPr>
        <w:t>.4</w:t>
      </w:r>
      <w:r>
        <w:rPr>
          <w:sz w:val="28"/>
          <w:szCs w:val="28"/>
        </w:rPr>
        <w:t xml:space="preserve"> </w:t>
      </w:r>
      <w:r w:rsidRPr="00717951">
        <w:rPr>
          <w:sz w:val="28"/>
          <w:szCs w:val="28"/>
        </w:rPr>
        <w:t xml:space="preserve">cm </w:t>
      </w:r>
      <w:r>
        <w:rPr>
          <w:sz w:val="28"/>
          <w:szCs w:val="28"/>
        </w:rPr>
        <w:t xml:space="preserve">(2.5-inches) </w:t>
      </w:r>
      <w:r w:rsidRPr="00717951">
        <w:rPr>
          <w:sz w:val="28"/>
          <w:szCs w:val="28"/>
        </w:rPr>
        <w:t xml:space="preserve">activation surface that provides an auditory click and tactile feedback, and requires </w:t>
      </w:r>
      <w:r>
        <w:rPr>
          <w:sz w:val="28"/>
          <w:szCs w:val="28"/>
        </w:rPr>
        <w:t xml:space="preserve">71 </w:t>
      </w:r>
      <w:r w:rsidRPr="00717951">
        <w:rPr>
          <w:sz w:val="28"/>
          <w:szCs w:val="28"/>
        </w:rPr>
        <w:t>g</w:t>
      </w:r>
      <w:r>
        <w:rPr>
          <w:sz w:val="28"/>
          <w:szCs w:val="28"/>
        </w:rPr>
        <w:t xml:space="preserve">rams </w:t>
      </w:r>
      <w:r w:rsidRPr="00717951">
        <w:rPr>
          <w:sz w:val="28"/>
          <w:szCs w:val="28"/>
        </w:rPr>
        <w:t>of force to activate.</w:t>
      </w:r>
    </w:p>
    <w:p w14:paraId="142BAB30" w14:textId="177605F8" w:rsidR="006B56D0" w:rsidRPr="00DA4EFC" w:rsidRDefault="000A79CB" w:rsidP="000A79CB">
      <w:pPr>
        <w:spacing w:before="100" w:beforeAutospacing="1" w:after="100" w:afterAutospacing="1"/>
        <w:ind w:left="720"/>
        <w:rPr>
          <w:rStyle w:val="Hyperlink"/>
          <w:color w:val="auto"/>
          <w:sz w:val="28"/>
          <w:szCs w:val="28"/>
          <w:u w:val="none"/>
        </w:rPr>
      </w:pPr>
      <w:r>
        <w:rPr>
          <w:rStyle w:val="Hyperlink"/>
          <w:color w:val="auto"/>
          <w:sz w:val="28"/>
          <w:szCs w:val="28"/>
          <w:u w:val="none"/>
        </w:rPr>
        <w:t>You can buy this accessory from</w:t>
      </w:r>
      <w:r w:rsidRPr="00DA4EFC">
        <w:rPr>
          <w:rStyle w:val="Hyperlink"/>
          <w:color w:val="auto"/>
          <w:sz w:val="28"/>
          <w:szCs w:val="28"/>
          <w:u w:val="none"/>
        </w:rPr>
        <w:t xml:space="preserve"> </w:t>
      </w:r>
      <w:hyperlink r:id="rId61" w:history="1">
        <w:proofErr w:type="spellStart"/>
        <w:r w:rsidR="006B56D0" w:rsidRPr="007D3117">
          <w:rPr>
            <w:rStyle w:val="Hyperlink"/>
            <w:sz w:val="28"/>
            <w:szCs w:val="28"/>
          </w:rPr>
          <w:t>Zyteq</w:t>
        </w:r>
        <w:proofErr w:type="spellEnd"/>
      </w:hyperlink>
      <w:r w:rsidR="006B56D0" w:rsidRPr="00DA4EFC">
        <w:rPr>
          <w:rStyle w:val="Hyperlink"/>
          <w:color w:val="auto"/>
          <w:sz w:val="28"/>
          <w:szCs w:val="28"/>
          <w:u w:val="none"/>
        </w:rPr>
        <w:t xml:space="preserve">, </w:t>
      </w:r>
      <w:hyperlink r:id="rId62" w:history="1">
        <w:proofErr w:type="spellStart"/>
        <w:r w:rsidR="006B56D0" w:rsidRPr="007D3117">
          <w:rPr>
            <w:rStyle w:val="Hyperlink"/>
            <w:sz w:val="28"/>
            <w:szCs w:val="28"/>
          </w:rPr>
          <w:t>Spectronics</w:t>
        </w:r>
        <w:proofErr w:type="spellEnd"/>
      </w:hyperlink>
      <w:r w:rsidR="006B56D0" w:rsidRPr="00DA4EFC">
        <w:rPr>
          <w:rStyle w:val="Hyperlink"/>
          <w:color w:val="auto"/>
          <w:sz w:val="28"/>
          <w:szCs w:val="28"/>
          <w:u w:val="none"/>
        </w:rPr>
        <w:t xml:space="preserve">, </w:t>
      </w:r>
      <w:hyperlink r:id="rId63" w:history="1">
        <w:r w:rsidR="006B56D0" w:rsidRPr="007D3117">
          <w:rPr>
            <w:rStyle w:val="Hyperlink"/>
            <w:sz w:val="28"/>
            <w:szCs w:val="28"/>
          </w:rPr>
          <w:t>Technical Solutions</w:t>
        </w:r>
      </w:hyperlink>
      <w:r w:rsidR="003C7134">
        <w:rPr>
          <w:rStyle w:val="Hyperlink"/>
          <w:color w:val="auto"/>
          <w:sz w:val="28"/>
          <w:szCs w:val="28"/>
          <w:u w:val="none"/>
        </w:rPr>
        <w:t xml:space="preserve"> and </w:t>
      </w:r>
      <w:hyperlink r:id="rId64" w:history="1">
        <w:r w:rsidR="006B56D0" w:rsidRPr="007D3117">
          <w:rPr>
            <w:rStyle w:val="Hyperlink"/>
            <w:sz w:val="28"/>
            <w:szCs w:val="28"/>
          </w:rPr>
          <w:t>Communicate AT</w:t>
        </w:r>
      </w:hyperlink>
      <w:r>
        <w:rPr>
          <w:rStyle w:val="Hyperlink"/>
          <w:sz w:val="28"/>
          <w:szCs w:val="28"/>
        </w:rPr>
        <w:t xml:space="preserve">. </w:t>
      </w:r>
    </w:p>
    <w:p w14:paraId="135909DB" w14:textId="77777777" w:rsidR="00C73396" w:rsidRDefault="00C73396" w:rsidP="00C73396">
      <w:pPr>
        <w:spacing w:before="100" w:beforeAutospacing="1" w:after="100" w:afterAutospacing="1"/>
        <w:ind w:left="720"/>
        <w:rPr>
          <w:sz w:val="28"/>
          <w:szCs w:val="28"/>
        </w:rPr>
      </w:pPr>
      <w:r>
        <w:rPr>
          <w:sz w:val="28"/>
          <w:szCs w:val="28"/>
        </w:rPr>
        <w:t>More information on:</w:t>
      </w:r>
    </w:p>
    <w:p w14:paraId="6A531CCA" w14:textId="04DAA011" w:rsidR="006B56D0" w:rsidRPr="00C73396" w:rsidRDefault="00D54786" w:rsidP="00C73396">
      <w:pPr>
        <w:spacing w:before="100" w:beforeAutospacing="1" w:after="100" w:afterAutospacing="1"/>
        <w:ind w:left="720" w:firstLine="720"/>
        <w:rPr>
          <w:rStyle w:val="Hyperlink"/>
          <w:color w:val="auto"/>
          <w:sz w:val="28"/>
          <w:szCs w:val="28"/>
          <w:u w:val="none"/>
        </w:rPr>
      </w:pPr>
      <w:hyperlink r:id="rId65" w:history="1">
        <w:r w:rsidR="00C73396">
          <w:rPr>
            <w:rStyle w:val="Hyperlink"/>
            <w:rFonts w:ascii="Calibri" w:eastAsia="Times New Roman" w:hAnsi="Calibri" w:cs="Calibri"/>
            <w:sz w:val="28"/>
            <w:szCs w:val="28"/>
            <w:lang w:val="en-AU" w:eastAsia="en-AU"/>
          </w:rPr>
          <w:t>Jellybean Switch</w:t>
        </w:r>
      </w:hyperlink>
      <w:r w:rsidR="00C73396">
        <w:rPr>
          <w:rStyle w:val="Hyperlink"/>
          <w:rFonts w:ascii="Calibri" w:eastAsia="Times New Roman" w:hAnsi="Calibri" w:cs="Calibri"/>
          <w:sz w:val="28"/>
          <w:szCs w:val="28"/>
          <w:lang w:val="en-AU" w:eastAsia="en-AU"/>
        </w:rPr>
        <w:t xml:space="preserve"> Webpage</w:t>
      </w:r>
    </w:p>
    <w:p w14:paraId="1BCDB54E" w14:textId="78A4673F" w:rsidR="006B56D0" w:rsidRPr="00C553E7" w:rsidRDefault="006B56D0" w:rsidP="00CD5E60">
      <w:pPr>
        <w:pStyle w:val="Heading3"/>
        <w:rPr>
          <w:rFonts w:eastAsia="Times New Roman"/>
          <w:lang w:val="en-AU" w:eastAsia="en-AU"/>
        </w:rPr>
      </w:pPr>
      <w:r>
        <w:rPr>
          <w:rFonts w:eastAsia="Times New Roman"/>
          <w:lang w:val="en-AU" w:eastAsia="en-AU"/>
        </w:rPr>
        <w:t xml:space="preserve"> </w:t>
      </w:r>
      <w:proofErr w:type="spellStart"/>
      <w:r w:rsidRPr="00A76B2A">
        <w:rPr>
          <w:rFonts w:eastAsia="Times New Roman"/>
          <w:lang w:val="en-AU" w:eastAsia="en-AU"/>
        </w:rPr>
        <w:t>AbleNet</w:t>
      </w:r>
      <w:proofErr w:type="spellEnd"/>
      <w:r w:rsidRPr="00A76B2A">
        <w:rPr>
          <w:rFonts w:eastAsia="Times New Roman"/>
          <w:lang w:val="en-AU" w:eastAsia="en-AU"/>
        </w:rPr>
        <w:t xml:space="preserve"> Specs Switch</w:t>
      </w:r>
    </w:p>
    <w:p w14:paraId="3DB1227D" w14:textId="77777777" w:rsidR="006B56D0" w:rsidRDefault="006B56D0" w:rsidP="00C553E7">
      <w:pPr>
        <w:spacing w:before="240" w:line="240" w:lineRule="auto"/>
        <w:ind w:left="720"/>
        <w:rPr>
          <w:rFonts w:ascii="Calibri" w:eastAsia="Times New Roman" w:hAnsi="Calibri" w:cs="Calibri"/>
          <w:b/>
          <w:color w:val="000000"/>
          <w:sz w:val="28"/>
          <w:szCs w:val="28"/>
          <w:lang w:val="en-AU" w:eastAsia="en-AU"/>
        </w:rPr>
      </w:pPr>
      <w:r>
        <w:rPr>
          <w:noProof/>
          <w:lang w:val="en-AU" w:eastAsia="en-AU"/>
        </w:rPr>
        <w:drawing>
          <wp:inline distT="0" distB="0" distL="0" distR="0" wp14:anchorId="7168EF58" wp14:editId="39BE6E55">
            <wp:extent cx="3017216" cy="1937982"/>
            <wp:effectExtent l="0" t="0" r="0" b="5715"/>
            <wp:docPr id="19" name="Picture 19" title="Image of Specs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ectronics.com.au/images/product/ablenet/specswitchesall780.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24162" cy="1942443"/>
                    </a:xfrm>
                    <a:prstGeom prst="rect">
                      <a:avLst/>
                    </a:prstGeom>
                    <a:noFill/>
                    <a:ln>
                      <a:noFill/>
                    </a:ln>
                  </pic:spPr>
                </pic:pic>
              </a:graphicData>
            </a:graphic>
          </wp:inline>
        </w:drawing>
      </w:r>
    </w:p>
    <w:p w14:paraId="4F84F53E" w14:textId="77777777" w:rsidR="006B56D0" w:rsidRDefault="006B56D0" w:rsidP="000A79CB">
      <w:pPr>
        <w:spacing w:before="100" w:beforeAutospacing="1" w:after="100" w:afterAutospacing="1"/>
        <w:ind w:left="720"/>
        <w:rPr>
          <w:sz w:val="28"/>
        </w:rPr>
      </w:pPr>
      <w:r>
        <w:rPr>
          <w:sz w:val="28"/>
        </w:rPr>
        <w:t>The AbleNet Specs Switch is a</w:t>
      </w:r>
      <w:r w:rsidRPr="00717951">
        <w:rPr>
          <w:sz w:val="28"/>
        </w:rPr>
        <w:t xml:space="preserve"> compact wired switch featuring a 3.5</w:t>
      </w:r>
      <w:r>
        <w:rPr>
          <w:sz w:val="28"/>
        </w:rPr>
        <w:t xml:space="preserve"> </w:t>
      </w:r>
      <w:r w:rsidRPr="00717951">
        <w:rPr>
          <w:sz w:val="28"/>
        </w:rPr>
        <w:t xml:space="preserve">cm </w:t>
      </w:r>
      <w:r>
        <w:rPr>
          <w:sz w:val="28"/>
        </w:rPr>
        <w:t xml:space="preserve">(1.4 inches) </w:t>
      </w:r>
      <w:r w:rsidRPr="00717951">
        <w:rPr>
          <w:sz w:val="28"/>
        </w:rPr>
        <w:t xml:space="preserve">activation surface that provides an auditory click and tactile feedback. </w:t>
      </w:r>
      <w:r>
        <w:rPr>
          <w:sz w:val="28"/>
        </w:rPr>
        <w:t>It r</w:t>
      </w:r>
      <w:r w:rsidRPr="00717951">
        <w:rPr>
          <w:sz w:val="28"/>
        </w:rPr>
        <w:t xml:space="preserve">equires </w:t>
      </w:r>
      <w:r>
        <w:rPr>
          <w:sz w:val="28"/>
        </w:rPr>
        <w:t xml:space="preserve">100 grams </w:t>
      </w:r>
      <w:r w:rsidRPr="00717951">
        <w:rPr>
          <w:sz w:val="28"/>
        </w:rPr>
        <w:t>of force to activate</w:t>
      </w:r>
      <w:r>
        <w:rPr>
          <w:sz w:val="28"/>
        </w:rPr>
        <w:t xml:space="preserve">. This device comes with three bases: flange base, flush base, and a strap adaptable base, including a 61 cm (24-inch) strap. This means the switch can be adapted to attach to different surfaces to better suit the needs of the individual. </w:t>
      </w:r>
    </w:p>
    <w:p w14:paraId="7848F811" w14:textId="3ED9E75F" w:rsidR="006B56D0" w:rsidRDefault="000A79CB" w:rsidP="000A79CB">
      <w:pPr>
        <w:spacing w:before="100" w:beforeAutospacing="1" w:after="100" w:afterAutospacing="1"/>
        <w:ind w:left="720"/>
        <w:rPr>
          <w:rStyle w:val="Hyperlink"/>
          <w:sz w:val="28"/>
          <w:szCs w:val="28"/>
        </w:rPr>
      </w:pPr>
      <w:r>
        <w:rPr>
          <w:rStyle w:val="Hyperlink"/>
          <w:color w:val="auto"/>
          <w:sz w:val="28"/>
          <w:szCs w:val="28"/>
          <w:u w:val="none"/>
        </w:rPr>
        <w:t>You can buy this accessory from</w:t>
      </w:r>
      <w:r w:rsidRPr="00DA4EFC">
        <w:rPr>
          <w:rStyle w:val="Hyperlink"/>
          <w:color w:val="auto"/>
          <w:sz w:val="28"/>
          <w:szCs w:val="28"/>
          <w:u w:val="none"/>
        </w:rPr>
        <w:t xml:space="preserve"> </w:t>
      </w:r>
      <w:hyperlink r:id="rId67" w:history="1">
        <w:proofErr w:type="spellStart"/>
        <w:r w:rsidR="006B56D0" w:rsidRPr="00584603">
          <w:rPr>
            <w:rStyle w:val="Hyperlink"/>
            <w:sz w:val="28"/>
            <w:szCs w:val="28"/>
          </w:rPr>
          <w:t>Zyteq</w:t>
        </w:r>
        <w:proofErr w:type="spellEnd"/>
      </w:hyperlink>
      <w:r w:rsidR="006B56D0" w:rsidRPr="00DA4EFC">
        <w:rPr>
          <w:rStyle w:val="Hyperlink"/>
          <w:color w:val="auto"/>
          <w:sz w:val="28"/>
          <w:szCs w:val="28"/>
          <w:u w:val="none"/>
        </w:rPr>
        <w:t xml:space="preserve">, </w:t>
      </w:r>
      <w:hyperlink r:id="rId68" w:history="1">
        <w:proofErr w:type="spellStart"/>
        <w:r w:rsidR="006B56D0" w:rsidRPr="00584603">
          <w:rPr>
            <w:rStyle w:val="Hyperlink"/>
            <w:sz w:val="28"/>
            <w:szCs w:val="28"/>
          </w:rPr>
          <w:t>Spectronics</w:t>
        </w:r>
        <w:proofErr w:type="spellEnd"/>
      </w:hyperlink>
      <w:r w:rsidR="006B56D0" w:rsidRPr="00DA4EFC">
        <w:rPr>
          <w:rStyle w:val="Hyperlink"/>
          <w:color w:val="auto"/>
          <w:sz w:val="28"/>
          <w:szCs w:val="28"/>
          <w:u w:val="none"/>
        </w:rPr>
        <w:t xml:space="preserve">, </w:t>
      </w:r>
      <w:hyperlink r:id="rId69" w:history="1">
        <w:r w:rsidR="006B56D0" w:rsidRPr="00584603">
          <w:rPr>
            <w:rStyle w:val="Hyperlink"/>
            <w:sz w:val="28"/>
            <w:szCs w:val="28"/>
          </w:rPr>
          <w:t>Technical Solutions</w:t>
        </w:r>
      </w:hyperlink>
      <w:r w:rsidR="003C7134">
        <w:rPr>
          <w:rStyle w:val="Hyperlink"/>
          <w:color w:val="auto"/>
          <w:sz w:val="28"/>
          <w:szCs w:val="28"/>
          <w:u w:val="none"/>
        </w:rPr>
        <w:t xml:space="preserve"> and </w:t>
      </w:r>
      <w:hyperlink r:id="rId70" w:history="1">
        <w:r w:rsidR="006B56D0" w:rsidRPr="00584603">
          <w:rPr>
            <w:rStyle w:val="Hyperlink"/>
            <w:sz w:val="28"/>
            <w:szCs w:val="28"/>
          </w:rPr>
          <w:t>Communicate AT</w:t>
        </w:r>
      </w:hyperlink>
      <w:r>
        <w:rPr>
          <w:rStyle w:val="Hyperlink"/>
          <w:sz w:val="28"/>
          <w:szCs w:val="28"/>
        </w:rPr>
        <w:t xml:space="preserve">. </w:t>
      </w:r>
    </w:p>
    <w:p w14:paraId="1E86FAE6" w14:textId="77777777" w:rsidR="00C73396" w:rsidRDefault="00C73396" w:rsidP="00C73396">
      <w:pPr>
        <w:spacing w:before="100" w:beforeAutospacing="1" w:after="100" w:afterAutospacing="1"/>
        <w:ind w:left="720"/>
        <w:rPr>
          <w:sz w:val="28"/>
        </w:rPr>
      </w:pPr>
      <w:r>
        <w:rPr>
          <w:sz w:val="28"/>
        </w:rPr>
        <w:t>More information on:</w:t>
      </w:r>
    </w:p>
    <w:p w14:paraId="09022073" w14:textId="103A1010" w:rsidR="00C73396" w:rsidRDefault="00D54786" w:rsidP="00C73396">
      <w:pPr>
        <w:spacing w:before="100" w:beforeAutospacing="1" w:after="100" w:afterAutospacing="1"/>
        <w:ind w:left="720" w:firstLine="720"/>
        <w:rPr>
          <w:rStyle w:val="Hyperlink"/>
          <w:color w:val="auto"/>
          <w:sz w:val="28"/>
          <w:u w:val="none"/>
        </w:rPr>
      </w:pPr>
      <w:hyperlink r:id="rId71" w:history="1">
        <w:r w:rsidR="00C73396" w:rsidRPr="00CA4C17">
          <w:rPr>
            <w:rStyle w:val="Hyperlink"/>
            <w:rFonts w:ascii="Calibri" w:eastAsia="Times New Roman" w:hAnsi="Calibri" w:cs="Calibri"/>
            <w:sz w:val="28"/>
            <w:szCs w:val="28"/>
            <w:lang w:val="en-AU" w:eastAsia="en-AU"/>
          </w:rPr>
          <w:t>Specs Switch</w:t>
        </w:r>
      </w:hyperlink>
      <w:r w:rsidR="00C73396">
        <w:rPr>
          <w:rStyle w:val="Hyperlink"/>
          <w:rFonts w:ascii="Calibri" w:eastAsia="Times New Roman" w:hAnsi="Calibri" w:cs="Calibri"/>
          <w:sz w:val="28"/>
          <w:szCs w:val="28"/>
          <w:lang w:val="en-AU" w:eastAsia="en-AU"/>
        </w:rPr>
        <w:t xml:space="preserve"> Webpage</w:t>
      </w:r>
    </w:p>
    <w:p w14:paraId="19ACD17D" w14:textId="24A31994" w:rsidR="000A79CB" w:rsidRDefault="00B277F3" w:rsidP="00CD5E60">
      <w:pPr>
        <w:pStyle w:val="Heading3"/>
      </w:pPr>
      <w:r>
        <w:t xml:space="preserve"> Pillow Switch</w:t>
      </w:r>
    </w:p>
    <w:p w14:paraId="20191065" w14:textId="4DC328DC" w:rsidR="00B277F3" w:rsidRDefault="008D1F2F" w:rsidP="00C45BBF">
      <w:pPr>
        <w:pStyle w:val="NoSpacing"/>
        <w:spacing w:after="240"/>
        <w:ind w:left="720"/>
        <w:rPr>
          <w:sz w:val="28"/>
          <w:szCs w:val="28"/>
          <w:lang w:val="en-US"/>
        </w:rPr>
      </w:pPr>
      <w:r>
        <w:rPr>
          <w:noProof/>
        </w:rPr>
        <w:drawing>
          <wp:inline distT="0" distB="0" distL="0" distR="0" wp14:anchorId="706C0E48" wp14:editId="64DB57C6">
            <wp:extent cx="1836751" cy="18529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858619" cy="1875019"/>
                    </a:xfrm>
                    <a:prstGeom prst="rect">
                      <a:avLst/>
                    </a:prstGeom>
                  </pic:spPr>
                </pic:pic>
              </a:graphicData>
            </a:graphic>
          </wp:inline>
        </w:drawing>
      </w:r>
    </w:p>
    <w:p w14:paraId="124F4627" w14:textId="09CF4F9D" w:rsidR="006A1C60" w:rsidRDefault="00F10F96" w:rsidP="00A24101">
      <w:pPr>
        <w:pStyle w:val="NoSpacing"/>
        <w:spacing w:after="240" w:line="276" w:lineRule="auto"/>
        <w:ind w:left="720"/>
        <w:rPr>
          <w:sz w:val="28"/>
          <w:szCs w:val="28"/>
          <w:lang w:val="en-US"/>
        </w:rPr>
      </w:pPr>
      <w:r>
        <w:rPr>
          <w:sz w:val="28"/>
          <w:szCs w:val="28"/>
          <w:lang w:val="en-US"/>
        </w:rPr>
        <w:t xml:space="preserve">The </w:t>
      </w:r>
      <w:proofErr w:type="spellStart"/>
      <w:r>
        <w:rPr>
          <w:sz w:val="28"/>
          <w:szCs w:val="28"/>
          <w:lang w:val="en-US"/>
        </w:rPr>
        <w:t>Able</w:t>
      </w:r>
      <w:r w:rsidR="00864A21">
        <w:rPr>
          <w:sz w:val="28"/>
          <w:szCs w:val="28"/>
          <w:lang w:val="en-US"/>
        </w:rPr>
        <w:t>Net</w:t>
      </w:r>
      <w:proofErr w:type="spellEnd"/>
      <w:r w:rsidR="00864A21">
        <w:rPr>
          <w:sz w:val="28"/>
          <w:szCs w:val="28"/>
          <w:lang w:val="en-US"/>
        </w:rPr>
        <w:t xml:space="preserve"> </w:t>
      </w:r>
      <w:r w:rsidR="00230973">
        <w:rPr>
          <w:sz w:val="28"/>
          <w:szCs w:val="28"/>
          <w:lang w:val="en-US"/>
        </w:rPr>
        <w:t xml:space="preserve">Pillow Switch </w:t>
      </w:r>
      <w:r w:rsidR="00DC0F89">
        <w:rPr>
          <w:sz w:val="28"/>
          <w:szCs w:val="28"/>
          <w:lang w:val="en-US"/>
        </w:rPr>
        <w:t xml:space="preserve">has a smooth </w:t>
      </w:r>
      <w:r w:rsidR="00BD7C0E">
        <w:rPr>
          <w:sz w:val="28"/>
          <w:szCs w:val="28"/>
          <w:lang w:val="en-US"/>
        </w:rPr>
        <w:t xml:space="preserve">and soft foam </w:t>
      </w:r>
      <w:r w:rsidR="00266C31">
        <w:rPr>
          <w:sz w:val="28"/>
          <w:szCs w:val="28"/>
          <w:lang w:val="en-US"/>
        </w:rPr>
        <w:t xml:space="preserve">activation </w:t>
      </w:r>
      <w:r w:rsidR="00BD7C0E">
        <w:rPr>
          <w:sz w:val="28"/>
          <w:szCs w:val="28"/>
          <w:lang w:val="en-US"/>
        </w:rPr>
        <w:t xml:space="preserve">surface, </w:t>
      </w:r>
      <w:r w:rsidR="00F276C8">
        <w:rPr>
          <w:sz w:val="28"/>
          <w:szCs w:val="28"/>
          <w:lang w:val="en-US"/>
        </w:rPr>
        <w:t xml:space="preserve">8cm </w:t>
      </w:r>
      <w:r w:rsidR="00266C31">
        <w:rPr>
          <w:sz w:val="28"/>
          <w:szCs w:val="28"/>
          <w:lang w:val="en-US"/>
        </w:rPr>
        <w:t xml:space="preserve">in diameter. </w:t>
      </w:r>
      <w:r w:rsidR="005227D6">
        <w:rPr>
          <w:sz w:val="28"/>
          <w:szCs w:val="28"/>
          <w:lang w:val="en-US"/>
        </w:rPr>
        <w:t>The switch is</w:t>
      </w:r>
      <w:r w:rsidR="00B52BD0">
        <w:rPr>
          <w:sz w:val="28"/>
          <w:szCs w:val="28"/>
          <w:lang w:val="en-US"/>
        </w:rPr>
        <w:t xml:space="preserve"> suitable for </w:t>
      </w:r>
      <w:r w:rsidR="004F518D">
        <w:rPr>
          <w:sz w:val="28"/>
          <w:szCs w:val="28"/>
          <w:lang w:val="en-US"/>
        </w:rPr>
        <w:t>head or cheek activation</w:t>
      </w:r>
      <w:r w:rsidR="00630E1C">
        <w:rPr>
          <w:sz w:val="28"/>
          <w:szCs w:val="28"/>
          <w:lang w:val="en-US"/>
        </w:rPr>
        <w:t>.</w:t>
      </w:r>
      <w:r w:rsidR="00461776">
        <w:rPr>
          <w:sz w:val="28"/>
          <w:szCs w:val="28"/>
          <w:lang w:val="en-US"/>
        </w:rPr>
        <w:t xml:space="preserve"> The switch includes a safety pin and Velcro strap, allowing the switch to </w:t>
      </w:r>
      <w:r w:rsidR="004F518D">
        <w:rPr>
          <w:sz w:val="28"/>
          <w:szCs w:val="28"/>
          <w:lang w:val="en-US"/>
        </w:rPr>
        <w:t>be fasten</w:t>
      </w:r>
      <w:r w:rsidR="0072255F">
        <w:rPr>
          <w:sz w:val="28"/>
          <w:szCs w:val="28"/>
          <w:lang w:val="en-US"/>
        </w:rPr>
        <w:t>ed</w:t>
      </w:r>
      <w:r w:rsidR="004F518D">
        <w:rPr>
          <w:sz w:val="28"/>
          <w:szCs w:val="28"/>
          <w:lang w:val="en-US"/>
        </w:rPr>
        <w:t xml:space="preserve"> to a pillow or wheelchair</w:t>
      </w:r>
      <w:r w:rsidR="0072255F">
        <w:rPr>
          <w:sz w:val="28"/>
          <w:szCs w:val="28"/>
          <w:lang w:val="en-US"/>
        </w:rPr>
        <w:t xml:space="preserve"> cushion</w:t>
      </w:r>
      <w:r w:rsidR="00461776">
        <w:rPr>
          <w:sz w:val="28"/>
          <w:szCs w:val="28"/>
          <w:lang w:val="en-US"/>
        </w:rPr>
        <w:t>.</w:t>
      </w:r>
    </w:p>
    <w:p w14:paraId="65098A0F" w14:textId="7B7CE675" w:rsidR="00920E36" w:rsidRDefault="00A24101" w:rsidP="00920E36">
      <w:pPr>
        <w:pStyle w:val="NoSpacing"/>
        <w:spacing w:after="240" w:line="276" w:lineRule="auto"/>
        <w:ind w:left="720"/>
        <w:rPr>
          <w:sz w:val="28"/>
          <w:szCs w:val="28"/>
          <w:lang w:val="en-US"/>
        </w:rPr>
      </w:pPr>
      <w:r>
        <w:rPr>
          <w:sz w:val="28"/>
          <w:szCs w:val="28"/>
          <w:lang w:val="en-US"/>
        </w:rPr>
        <w:lastRenderedPageBreak/>
        <w:t xml:space="preserve">You can buy this accessory </w:t>
      </w:r>
      <w:r w:rsidR="00DB19F0">
        <w:rPr>
          <w:sz w:val="28"/>
          <w:szCs w:val="28"/>
          <w:lang w:val="en-US"/>
        </w:rPr>
        <w:t xml:space="preserve">from </w:t>
      </w:r>
      <w:hyperlink r:id="rId73" w:history="1">
        <w:proofErr w:type="spellStart"/>
        <w:r w:rsidR="0086682C" w:rsidRPr="00BB3DB6">
          <w:rPr>
            <w:rStyle w:val="Hyperlink"/>
            <w:sz w:val="28"/>
            <w:szCs w:val="28"/>
            <w:lang w:val="en-US"/>
          </w:rPr>
          <w:t>Zyteq</w:t>
        </w:r>
        <w:proofErr w:type="spellEnd"/>
      </w:hyperlink>
      <w:r w:rsidR="00920E36">
        <w:rPr>
          <w:sz w:val="28"/>
          <w:szCs w:val="28"/>
          <w:lang w:val="en-US"/>
        </w:rPr>
        <w:t xml:space="preserve"> and </w:t>
      </w:r>
      <w:hyperlink r:id="rId74" w:history="1">
        <w:proofErr w:type="spellStart"/>
        <w:r w:rsidR="00F54909" w:rsidRPr="008F4533">
          <w:rPr>
            <w:rStyle w:val="Hyperlink"/>
            <w:sz w:val="28"/>
            <w:szCs w:val="28"/>
            <w:lang w:val="en-US"/>
          </w:rPr>
          <w:t>Spectronics</w:t>
        </w:r>
        <w:proofErr w:type="spellEnd"/>
      </w:hyperlink>
      <w:r w:rsidR="00920E36">
        <w:rPr>
          <w:sz w:val="28"/>
          <w:szCs w:val="28"/>
          <w:lang w:val="en-US"/>
        </w:rPr>
        <w:t xml:space="preserve">. </w:t>
      </w:r>
    </w:p>
    <w:p w14:paraId="6D0707CD" w14:textId="19FC001E" w:rsidR="00E17B4C" w:rsidRDefault="00E17B4C" w:rsidP="00920E36">
      <w:pPr>
        <w:pStyle w:val="NoSpacing"/>
        <w:spacing w:after="240" w:line="276" w:lineRule="auto"/>
        <w:ind w:left="720"/>
        <w:rPr>
          <w:sz w:val="28"/>
          <w:szCs w:val="28"/>
          <w:lang w:val="en-US"/>
        </w:rPr>
      </w:pPr>
      <w:r>
        <w:rPr>
          <w:sz w:val="28"/>
          <w:szCs w:val="28"/>
          <w:lang w:val="en-US"/>
        </w:rPr>
        <w:t>More information on:</w:t>
      </w:r>
    </w:p>
    <w:p w14:paraId="21CA6651" w14:textId="6459ECC7" w:rsidR="006612B8" w:rsidRDefault="00E17B4C" w:rsidP="008F4533">
      <w:pPr>
        <w:pStyle w:val="NoSpacing"/>
        <w:spacing w:after="240" w:line="276" w:lineRule="auto"/>
        <w:ind w:left="720"/>
        <w:rPr>
          <w:sz w:val="28"/>
          <w:szCs w:val="28"/>
          <w:lang w:val="en-US"/>
        </w:rPr>
      </w:pPr>
      <w:r>
        <w:rPr>
          <w:sz w:val="28"/>
          <w:szCs w:val="28"/>
          <w:lang w:val="en-US"/>
        </w:rPr>
        <w:tab/>
      </w:r>
      <w:hyperlink r:id="rId75" w:history="1">
        <w:r w:rsidR="003446DD" w:rsidRPr="00553B48">
          <w:rPr>
            <w:rStyle w:val="Hyperlink"/>
            <w:sz w:val="28"/>
            <w:szCs w:val="28"/>
            <w:lang w:val="en-US"/>
          </w:rPr>
          <w:t>Pillow Switch Webpage</w:t>
        </w:r>
      </w:hyperlink>
    </w:p>
    <w:p w14:paraId="2261AF78" w14:textId="77777777" w:rsidR="006B56D0" w:rsidRPr="00DC4E26" w:rsidRDefault="006B56D0" w:rsidP="00C73396">
      <w:pPr>
        <w:pStyle w:val="Heading2"/>
        <w:rPr>
          <w:rFonts w:eastAsia="Times New Roman"/>
        </w:rPr>
      </w:pPr>
      <w:r w:rsidRPr="00DC4E26">
        <w:rPr>
          <w:rFonts w:eastAsia="Times New Roman"/>
        </w:rPr>
        <w:t>Is there any training available for th</w:t>
      </w:r>
      <w:r>
        <w:rPr>
          <w:rFonts w:eastAsia="Times New Roman"/>
        </w:rPr>
        <w:t>ese accessories</w:t>
      </w:r>
      <w:r w:rsidRPr="00DC4E26">
        <w:rPr>
          <w:rFonts w:eastAsia="Times New Roman"/>
        </w:rPr>
        <w:t>?</w:t>
      </w:r>
    </w:p>
    <w:p w14:paraId="18955BD9" w14:textId="77777777" w:rsidR="006B56D0" w:rsidRDefault="006B56D0" w:rsidP="00AB0356">
      <w:pPr>
        <w:spacing w:before="100" w:beforeAutospacing="1" w:after="100" w:afterAutospacing="1"/>
        <w:ind w:firstLine="720"/>
        <w:rPr>
          <w:rFonts w:eastAsia="Times New Roman" w:cstheme="minorHAnsi"/>
          <w:color w:val="000000" w:themeColor="text1"/>
          <w:sz w:val="28"/>
          <w:szCs w:val="28"/>
        </w:rPr>
      </w:pPr>
      <w:r w:rsidRPr="00660BAF">
        <w:rPr>
          <w:rFonts w:eastAsia="Times New Roman" w:cstheme="minorHAnsi"/>
          <w:color w:val="000000" w:themeColor="text1"/>
          <w:sz w:val="28"/>
          <w:szCs w:val="28"/>
        </w:rPr>
        <w:t>Training and demonstrations might be available directly from the retailers.</w:t>
      </w:r>
    </w:p>
    <w:p w14:paraId="28175BB5" w14:textId="08D9020F" w:rsidR="00943D2F" w:rsidRPr="00EA1BE9" w:rsidRDefault="006B56D0" w:rsidP="00AB0356">
      <w:pPr>
        <w:spacing w:before="100" w:beforeAutospacing="1" w:after="100" w:afterAutospacing="1"/>
        <w:ind w:left="720"/>
        <w:rPr>
          <w:rFonts w:eastAsia="Times New Roman" w:cstheme="minorHAnsi"/>
          <w:color w:val="000000" w:themeColor="text1"/>
          <w:sz w:val="28"/>
          <w:szCs w:val="28"/>
        </w:rPr>
      </w:pPr>
      <w:r w:rsidRPr="00660BAF">
        <w:rPr>
          <w:rFonts w:eastAsia="Times New Roman" w:cstheme="minorHAnsi"/>
          <w:color w:val="000000" w:themeColor="text1"/>
          <w:sz w:val="28"/>
          <w:szCs w:val="28"/>
        </w:rPr>
        <w:t xml:space="preserve">Some of these accessories might be displayed and available for demonstrations at </w:t>
      </w:r>
      <w:hyperlink r:id="rId76" w:history="1">
        <w:r w:rsidRPr="00660BAF">
          <w:rPr>
            <w:rStyle w:val="Hyperlink"/>
            <w:rFonts w:eastAsia="Times New Roman" w:cstheme="minorHAnsi"/>
            <w:sz w:val="28"/>
            <w:szCs w:val="28"/>
            <w:lang w:val="en-AU"/>
          </w:rPr>
          <w:t>Independent Living Centre Australia</w:t>
        </w:r>
      </w:hyperlink>
      <w:r w:rsidRPr="00660BAF">
        <w:rPr>
          <w:rStyle w:val="Hyperlink"/>
          <w:lang w:val="en-AU"/>
        </w:rPr>
        <w:t>.</w:t>
      </w:r>
      <w:r w:rsidRPr="00660BAF">
        <w:rPr>
          <w:rFonts w:eastAsia="Times New Roman" w:cstheme="minorHAnsi"/>
          <w:color w:val="000000" w:themeColor="text1"/>
          <w:sz w:val="28"/>
          <w:szCs w:val="28"/>
        </w:rPr>
        <w:t xml:space="preserve"> Please contact ILC </w:t>
      </w:r>
      <w:r>
        <w:rPr>
          <w:rFonts w:eastAsia="Times New Roman" w:cstheme="minorHAnsi"/>
          <w:color w:val="000000" w:themeColor="text1"/>
          <w:sz w:val="28"/>
          <w:szCs w:val="28"/>
        </w:rPr>
        <w:t>by calling</w:t>
      </w:r>
      <w:r w:rsidRPr="00660BAF">
        <w:rPr>
          <w:rFonts w:eastAsia="Times New Roman" w:cstheme="minorHAnsi"/>
          <w:color w:val="000000" w:themeColor="text1"/>
          <w:sz w:val="28"/>
          <w:szCs w:val="28"/>
        </w:rPr>
        <w:t xml:space="preserve"> 1300 885 886 for further information.</w:t>
      </w:r>
    </w:p>
    <w:sectPr w:rsidR="00943D2F" w:rsidRPr="00EA1BE9" w:rsidSect="00AB0356">
      <w:headerReference w:type="default" r:id="rId77"/>
      <w:footerReference w:type="default" r:id="rId78"/>
      <w:pgSz w:w="11907" w:h="16839" w:code="9"/>
      <w:pgMar w:top="720" w:right="720" w:bottom="720" w:left="720" w:header="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0E291" w14:textId="77777777" w:rsidR="00D54786" w:rsidRDefault="00D54786">
      <w:pPr>
        <w:spacing w:after="0" w:line="240" w:lineRule="auto"/>
      </w:pPr>
      <w:r>
        <w:separator/>
      </w:r>
    </w:p>
  </w:endnote>
  <w:endnote w:type="continuationSeparator" w:id="0">
    <w:p w14:paraId="7E377256" w14:textId="77777777" w:rsidR="00D54786" w:rsidRDefault="00D5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A3C5" w14:textId="77777777" w:rsidR="00951095" w:rsidRDefault="00D54786" w:rsidP="00551E43">
    <w:pPr>
      <w:pStyle w:val="Footer"/>
      <w:rPr>
        <w:lang w:val="en-AU"/>
      </w:rPr>
    </w:pPr>
  </w:p>
  <w:p w14:paraId="541E79B5" w14:textId="77777777" w:rsidR="00175AF9" w:rsidRPr="00551E43" w:rsidRDefault="006B56D0" w:rsidP="00551E43">
    <w:pPr>
      <w:pStyle w:val="Footer"/>
    </w:pPr>
    <w:r>
      <w:rPr>
        <w:lang w:val="en-AU"/>
      </w:rP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9B80" w14:textId="77777777" w:rsidR="00D54786" w:rsidRDefault="00D54786">
      <w:pPr>
        <w:spacing w:after="0" w:line="240" w:lineRule="auto"/>
      </w:pPr>
      <w:r>
        <w:separator/>
      </w:r>
    </w:p>
  </w:footnote>
  <w:footnote w:type="continuationSeparator" w:id="0">
    <w:p w14:paraId="4949B88C" w14:textId="77777777" w:rsidR="00D54786" w:rsidRDefault="00D54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BC85" w14:textId="77777777" w:rsidR="00175AF9" w:rsidRDefault="00D54786" w:rsidP="009D47E2">
    <w:pPr>
      <w:pStyle w:val="Header"/>
      <w:tabs>
        <w:tab w:val="left" w:pos="3267"/>
      </w:tabs>
    </w:pPr>
  </w:p>
  <w:p w14:paraId="767AFFFF" w14:textId="77777777" w:rsidR="00A676C0" w:rsidRDefault="00D54786"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43C63"/>
    <w:multiLevelType w:val="hybridMultilevel"/>
    <w:tmpl w:val="7C88F6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 w15:restartNumberingAfterBreak="0">
    <w:nsid w:val="33E04E2D"/>
    <w:multiLevelType w:val="hybridMultilevel"/>
    <w:tmpl w:val="FE1617D6"/>
    <w:lvl w:ilvl="0" w:tplc="AF46A478">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3C548E5"/>
    <w:multiLevelType w:val="hybridMultilevel"/>
    <w:tmpl w:val="CC9C1EE4"/>
    <w:lvl w:ilvl="0" w:tplc="54F8272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6D0"/>
    <w:rsid w:val="000A79CB"/>
    <w:rsid w:val="00230973"/>
    <w:rsid w:val="00266C31"/>
    <w:rsid w:val="002F5DCC"/>
    <w:rsid w:val="003446DD"/>
    <w:rsid w:val="003C7134"/>
    <w:rsid w:val="00461776"/>
    <w:rsid w:val="004F518D"/>
    <w:rsid w:val="005104C2"/>
    <w:rsid w:val="005227D6"/>
    <w:rsid w:val="00553B48"/>
    <w:rsid w:val="00626943"/>
    <w:rsid w:val="00630E1C"/>
    <w:rsid w:val="006612B8"/>
    <w:rsid w:val="006A1C60"/>
    <w:rsid w:val="006B56D0"/>
    <w:rsid w:val="0072255F"/>
    <w:rsid w:val="0073073C"/>
    <w:rsid w:val="007D228A"/>
    <w:rsid w:val="00831F83"/>
    <w:rsid w:val="00864A21"/>
    <w:rsid w:val="0086682C"/>
    <w:rsid w:val="00890061"/>
    <w:rsid w:val="008D12C6"/>
    <w:rsid w:val="008D1F2F"/>
    <w:rsid w:val="008D5702"/>
    <w:rsid w:val="008F4533"/>
    <w:rsid w:val="00920E36"/>
    <w:rsid w:val="00943D2F"/>
    <w:rsid w:val="009E1D66"/>
    <w:rsid w:val="009F0DEA"/>
    <w:rsid w:val="00A07D07"/>
    <w:rsid w:val="00A07D2F"/>
    <w:rsid w:val="00A24101"/>
    <w:rsid w:val="00AB0356"/>
    <w:rsid w:val="00AD0193"/>
    <w:rsid w:val="00AF67CB"/>
    <w:rsid w:val="00B02CCE"/>
    <w:rsid w:val="00B12E07"/>
    <w:rsid w:val="00B277F3"/>
    <w:rsid w:val="00B52BD0"/>
    <w:rsid w:val="00B615C2"/>
    <w:rsid w:val="00BB3DB6"/>
    <w:rsid w:val="00BD7C0E"/>
    <w:rsid w:val="00C13379"/>
    <w:rsid w:val="00C45BBF"/>
    <w:rsid w:val="00C553E7"/>
    <w:rsid w:val="00C73396"/>
    <w:rsid w:val="00CD5E60"/>
    <w:rsid w:val="00D03F3A"/>
    <w:rsid w:val="00D31D00"/>
    <w:rsid w:val="00D54786"/>
    <w:rsid w:val="00D633BD"/>
    <w:rsid w:val="00DB19F0"/>
    <w:rsid w:val="00DB3F30"/>
    <w:rsid w:val="00DC0F89"/>
    <w:rsid w:val="00E17B4C"/>
    <w:rsid w:val="00EA1BE9"/>
    <w:rsid w:val="00F10F96"/>
    <w:rsid w:val="00F276C8"/>
    <w:rsid w:val="00F54909"/>
    <w:rsid w:val="00FB3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6D0"/>
    <w:rPr>
      <w:lang w:val="en-US"/>
    </w:rPr>
  </w:style>
  <w:style w:type="paragraph" w:styleId="Heading1">
    <w:name w:val="heading 1"/>
    <w:basedOn w:val="Normal"/>
    <w:next w:val="Normal"/>
    <w:link w:val="Heading1Char"/>
    <w:autoRedefine/>
    <w:uiPriority w:val="9"/>
    <w:qFormat/>
    <w:rsid w:val="00B02CCE"/>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C73396"/>
    <w:pPr>
      <w:keepNext/>
      <w:keepLines/>
      <w:spacing w:before="200" w:after="0" w:line="360" w:lineRule="auto"/>
      <w:outlineLvl w:val="1"/>
    </w:pPr>
    <w:rPr>
      <w:rFonts w:eastAsiaTheme="majorEastAsia" w:cstheme="majorBidi"/>
      <w:b/>
      <w:bCs/>
      <w:sz w:val="28"/>
      <w:szCs w:val="26"/>
    </w:rPr>
  </w:style>
  <w:style w:type="paragraph" w:styleId="Heading3">
    <w:name w:val="heading 3"/>
    <w:basedOn w:val="Normal"/>
    <w:next w:val="NoSpacing"/>
    <w:link w:val="Heading3Char"/>
    <w:autoRedefine/>
    <w:uiPriority w:val="9"/>
    <w:unhideWhenUsed/>
    <w:qFormat/>
    <w:rsid w:val="00CD5E60"/>
    <w:pPr>
      <w:keepNext/>
      <w:keepLines/>
      <w:numPr>
        <w:numId w:val="3"/>
      </w:numPr>
      <w:spacing w:before="200" w:after="0" w:line="360" w:lineRule="auto"/>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CCE"/>
    <w:rPr>
      <w:rFonts w:eastAsiaTheme="majorEastAsia" w:cstheme="majorBidi"/>
      <w:b/>
      <w:bCs/>
      <w:sz w:val="36"/>
      <w:szCs w:val="28"/>
    </w:rPr>
  </w:style>
  <w:style w:type="character" w:customStyle="1" w:styleId="Heading2Char">
    <w:name w:val="Heading 2 Char"/>
    <w:basedOn w:val="DefaultParagraphFont"/>
    <w:link w:val="Heading2"/>
    <w:uiPriority w:val="9"/>
    <w:rsid w:val="00C73396"/>
    <w:rPr>
      <w:rFonts w:eastAsiaTheme="majorEastAsia" w:cstheme="majorBidi"/>
      <w:b/>
      <w:bCs/>
      <w:sz w:val="28"/>
      <w:szCs w:val="26"/>
      <w:lang w:val="en-US"/>
    </w:rPr>
  </w:style>
  <w:style w:type="character" w:customStyle="1" w:styleId="Heading3Char">
    <w:name w:val="Heading 3 Char"/>
    <w:basedOn w:val="DefaultParagraphFont"/>
    <w:link w:val="Heading3"/>
    <w:uiPriority w:val="9"/>
    <w:rsid w:val="00CD5E60"/>
    <w:rPr>
      <w:rFonts w:eastAsiaTheme="majorEastAsia" w:cstheme="majorBidi"/>
      <w:b/>
      <w:bCs/>
      <w:sz w:val="28"/>
      <w:lang w:val="en-US"/>
    </w:rPr>
  </w:style>
  <w:style w:type="paragraph" w:styleId="NoSpacing">
    <w:name w:val="No Spacing"/>
    <w:uiPriority w:val="1"/>
    <w:qFormat/>
    <w:rsid w:val="00B02CCE"/>
    <w:pPr>
      <w:spacing w:after="0" w:line="240" w:lineRule="auto"/>
    </w:pPr>
  </w:style>
  <w:style w:type="paragraph" w:styleId="Header">
    <w:name w:val="header"/>
    <w:basedOn w:val="Normal"/>
    <w:link w:val="HeaderChar"/>
    <w:uiPriority w:val="99"/>
    <w:unhideWhenUsed/>
    <w:rsid w:val="006B5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6D0"/>
    <w:rPr>
      <w:lang w:val="en-US"/>
    </w:rPr>
  </w:style>
  <w:style w:type="paragraph" w:styleId="Footer">
    <w:name w:val="footer"/>
    <w:basedOn w:val="Normal"/>
    <w:link w:val="FooterChar"/>
    <w:uiPriority w:val="99"/>
    <w:unhideWhenUsed/>
    <w:rsid w:val="006B5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6D0"/>
    <w:rPr>
      <w:lang w:val="en-US"/>
    </w:rPr>
  </w:style>
  <w:style w:type="paragraph" w:styleId="ListParagraph">
    <w:name w:val="List Paragraph"/>
    <w:basedOn w:val="Normal"/>
    <w:uiPriority w:val="34"/>
    <w:qFormat/>
    <w:rsid w:val="006B56D0"/>
    <w:pPr>
      <w:ind w:left="720"/>
      <w:contextualSpacing/>
    </w:pPr>
  </w:style>
  <w:style w:type="character" w:styleId="Hyperlink">
    <w:name w:val="Hyperlink"/>
    <w:basedOn w:val="DefaultParagraphFont"/>
    <w:uiPriority w:val="99"/>
    <w:unhideWhenUsed/>
    <w:rsid w:val="006B56D0"/>
    <w:rPr>
      <w:color w:val="0000FF" w:themeColor="hyperlink"/>
      <w:u w:val="single"/>
    </w:rPr>
  </w:style>
  <w:style w:type="paragraph" w:styleId="BalloonText">
    <w:name w:val="Balloon Text"/>
    <w:basedOn w:val="Normal"/>
    <w:link w:val="BalloonTextChar"/>
    <w:uiPriority w:val="99"/>
    <w:semiHidden/>
    <w:unhideWhenUsed/>
    <w:rsid w:val="006B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6D0"/>
    <w:rPr>
      <w:rFonts w:ascii="Tahoma" w:hAnsi="Tahoma" w:cs="Tahoma"/>
      <w:sz w:val="16"/>
      <w:szCs w:val="16"/>
      <w:lang w:val="en-US"/>
    </w:rPr>
  </w:style>
  <w:style w:type="character" w:styleId="FollowedHyperlink">
    <w:name w:val="FollowedHyperlink"/>
    <w:basedOn w:val="DefaultParagraphFont"/>
    <w:uiPriority w:val="99"/>
    <w:semiHidden/>
    <w:unhideWhenUsed/>
    <w:rsid w:val="006B56D0"/>
    <w:rPr>
      <w:color w:val="800080" w:themeColor="followedHyperlink"/>
      <w:u w:val="single"/>
    </w:rPr>
  </w:style>
  <w:style w:type="paragraph" w:styleId="NormalWeb">
    <w:name w:val="Normal (Web)"/>
    <w:basedOn w:val="Normal"/>
    <w:uiPriority w:val="99"/>
    <w:semiHidden/>
    <w:unhideWhenUsed/>
    <w:rsid w:val="006A1C6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553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70568">
      <w:bodyDiv w:val="1"/>
      <w:marLeft w:val="0"/>
      <w:marRight w:val="0"/>
      <w:marTop w:val="0"/>
      <w:marBottom w:val="0"/>
      <w:divBdr>
        <w:top w:val="none" w:sz="0" w:space="0" w:color="auto"/>
        <w:left w:val="none" w:sz="0" w:space="0" w:color="auto"/>
        <w:bottom w:val="none" w:sz="0" w:space="0" w:color="auto"/>
        <w:right w:val="none" w:sz="0" w:space="0" w:color="auto"/>
      </w:divBdr>
      <w:divsChild>
        <w:div w:id="1754626097">
          <w:marLeft w:val="0"/>
          <w:marRight w:val="0"/>
          <w:marTop w:val="0"/>
          <w:marBottom w:val="0"/>
          <w:divBdr>
            <w:top w:val="none" w:sz="0" w:space="0" w:color="auto"/>
            <w:left w:val="none" w:sz="0" w:space="0" w:color="auto"/>
            <w:bottom w:val="none" w:sz="0" w:space="0" w:color="auto"/>
            <w:right w:val="none" w:sz="0" w:space="0" w:color="auto"/>
          </w:divBdr>
        </w:div>
      </w:divsChild>
    </w:div>
    <w:div w:id="523788228">
      <w:bodyDiv w:val="1"/>
      <w:marLeft w:val="0"/>
      <w:marRight w:val="0"/>
      <w:marTop w:val="0"/>
      <w:marBottom w:val="0"/>
      <w:divBdr>
        <w:top w:val="none" w:sz="0" w:space="0" w:color="auto"/>
        <w:left w:val="none" w:sz="0" w:space="0" w:color="auto"/>
        <w:bottom w:val="none" w:sz="0" w:space="0" w:color="auto"/>
        <w:right w:val="none" w:sz="0" w:space="0" w:color="auto"/>
      </w:divBdr>
      <w:divsChild>
        <w:div w:id="649141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pectronics.com.au/product/buddy-button" TargetMode="External"/><Relationship Id="rId21" Type="http://schemas.openxmlformats.org/officeDocument/2006/relationships/hyperlink" Target="http://tecsol.com.au/cms123/index.php?option=com_virtuemart&amp;page=shop.product_details&amp;flypage=flypage.tpl&amp;category_id=40&amp;product_id=22&amp;Itemid=53" TargetMode="External"/><Relationship Id="rId42" Type="http://schemas.openxmlformats.org/officeDocument/2006/relationships/hyperlink" Target="http://www.communicateat.com.au/micro-light-switch.html" TargetMode="External"/><Relationship Id="rId47" Type="http://schemas.openxmlformats.org/officeDocument/2006/relationships/image" Target="media/image10.jpeg"/><Relationship Id="rId63" Type="http://schemas.openxmlformats.org/officeDocument/2006/relationships/hyperlink" Target="http://tecsol.com.au/cms123/index.php?page=shop.product_details&amp;cid=6&amp;part=subcat&amp;flypage=flypage.tpl&amp;product_id=21&amp;category_id=8&amp;option=com_virtuemart&amp;Itemid=87" TargetMode="External"/><Relationship Id="rId68" Type="http://schemas.openxmlformats.org/officeDocument/2006/relationships/hyperlink" Target="http://www.spectronics.com.au/product/specs-switch" TargetMode="External"/><Relationship Id="rId16" Type="http://schemas.openxmlformats.org/officeDocument/2006/relationships/hyperlink" Target="http://tecsol.com.au/cms123/index.php?searchword=big+buddy&amp;ordering=&amp;searchphrase=all&amp;Itemid=56&amp;option=com_search" TargetMode="External"/><Relationship Id="rId11" Type="http://schemas.openxmlformats.org/officeDocument/2006/relationships/image" Target="media/image2.jpg"/><Relationship Id="rId24" Type="http://schemas.openxmlformats.org/officeDocument/2006/relationships/image" Target="media/image5.jpeg"/><Relationship Id="rId32" Type="http://schemas.openxmlformats.org/officeDocument/2006/relationships/hyperlink" Target="http://tecsol.com.au/cms123/index.php?option=com_virtuemart&amp;page=shop.product_details&amp;flypage=flypage.tpl&amp;category_id=41&amp;product_id=383&amp;Itemid=53" TargetMode="External"/><Relationship Id="rId37" Type="http://schemas.openxmlformats.org/officeDocument/2006/relationships/hyperlink" Target="http://www.inclusive.co.uk/fingerbutton-30-p5280" TargetMode="External"/><Relationship Id="rId40" Type="http://schemas.openxmlformats.org/officeDocument/2006/relationships/hyperlink" Target="http://www.spectronics.com.au/product/micro-light-switch" TargetMode="External"/><Relationship Id="rId45" Type="http://schemas.openxmlformats.org/officeDocument/2006/relationships/hyperlink" Target="http://www.spectronics.com.au/product/orby-switch" TargetMode="External"/><Relationship Id="rId53" Type="http://schemas.openxmlformats.org/officeDocument/2006/relationships/image" Target="media/image12.jpeg"/><Relationship Id="rId58" Type="http://schemas.openxmlformats.org/officeDocument/2006/relationships/hyperlink" Target="http://www.communicateat.com.au/webstore/switches/smoothie-125.html" TargetMode="External"/><Relationship Id="rId66" Type="http://schemas.openxmlformats.org/officeDocument/2006/relationships/image" Target="media/image15.jpeg"/><Relationship Id="rId74" Type="http://schemas.openxmlformats.org/officeDocument/2006/relationships/hyperlink" Target="https://www.spectronics.com.au/product/pillow-switch"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www.zyteq.com.au/products/switches_and_connectors/jelly_bean_twist_switch" TargetMode="External"/><Relationship Id="rId19" Type="http://schemas.openxmlformats.org/officeDocument/2006/relationships/hyperlink" Target="http://www.zyteq.com.au/products/switches_and_connectors/big_red_twist_switch" TargetMode="External"/><Relationship Id="rId14" Type="http://schemas.openxmlformats.org/officeDocument/2006/relationships/hyperlink" Target="http://www.zyteq.com.au/products/switches_and_connectors/buddy-button-and-big-buddy" TargetMode="External"/><Relationship Id="rId22" Type="http://schemas.openxmlformats.org/officeDocument/2006/relationships/hyperlink" Target="http://www.communicateat.com.au/webstore/switches/mechanical-switches/big-red-twist-switch.html" TargetMode="External"/><Relationship Id="rId27" Type="http://schemas.openxmlformats.org/officeDocument/2006/relationships/hyperlink" Target="http://tecsol.com.au/cms123/index.php?option=com_virtuemart&amp;page=shop.product_details&amp;flypage=flypage.tpl&amp;category_id=8&amp;product_id=1335&amp;Itemid=53" TargetMode="External"/><Relationship Id="rId30" Type="http://schemas.openxmlformats.org/officeDocument/2006/relationships/image" Target="media/image6.jpeg"/><Relationship Id="rId35" Type="http://schemas.openxmlformats.org/officeDocument/2006/relationships/hyperlink" Target="http://www.zyteq.com.au/products/switches_and_connectors/fingerbutton" TargetMode="External"/><Relationship Id="rId43" Type="http://schemas.openxmlformats.org/officeDocument/2006/relationships/hyperlink" Target="https://www.ablenetinc.com/micro-light-switch" TargetMode="External"/><Relationship Id="rId48" Type="http://schemas.openxmlformats.org/officeDocument/2006/relationships/hyperlink" Target="http://www.spectronics.com.au/product/trigger-switch" TargetMode="External"/><Relationship Id="rId56" Type="http://schemas.openxmlformats.org/officeDocument/2006/relationships/image" Target="media/image13.jpeg"/><Relationship Id="rId64" Type="http://schemas.openxmlformats.org/officeDocument/2006/relationships/hyperlink" Target="http://www.communicateat.com.au/jelly-bean-twist-switch.html" TargetMode="External"/><Relationship Id="rId69" Type="http://schemas.openxmlformats.org/officeDocument/2006/relationships/hyperlink" Target="http://tecsol.com.au/cms123/index.php?option=com_virtuemart&amp;page=shop.product_details&amp;flypage=flypage.tpl&amp;category_id=41&amp;product_id=785&amp;Itemid=53" TargetMode="External"/><Relationship Id="rId77"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www.zyteq.com.au/products/switches_and_connectors/pikobutton" TargetMode="External"/><Relationship Id="rId72" Type="http://schemas.openxmlformats.org/officeDocument/2006/relationships/image" Target="media/image16.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youtube.com/watch?v=x9drSyozmY4" TargetMode="External"/><Relationship Id="rId17" Type="http://schemas.openxmlformats.org/officeDocument/2006/relationships/hyperlink" Target="https://www.ablenetinc.com/big-buddy-button" TargetMode="External"/><Relationship Id="rId25" Type="http://schemas.openxmlformats.org/officeDocument/2006/relationships/hyperlink" Target="http://www.zyteq.com.au/products/switches_and_connectors/buddy-button-and-big-buddy" TargetMode="External"/><Relationship Id="rId33" Type="http://schemas.openxmlformats.org/officeDocument/2006/relationships/hyperlink" Target="https://www.ablenetinc.com/mini-cup-switch" TargetMode="External"/><Relationship Id="rId38" Type="http://schemas.openxmlformats.org/officeDocument/2006/relationships/image" Target="media/image8.jpeg"/><Relationship Id="rId46" Type="http://schemas.openxmlformats.org/officeDocument/2006/relationships/hyperlink" Target="http://www.orin.com/access/orby/" TargetMode="External"/><Relationship Id="rId59" Type="http://schemas.openxmlformats.org/officeDocument/2006/relationships/hyperlink" Target="https://www.pretorianuk.com/smoothie-125" TargetMode="External"/><Relationship Id="rId67" Type="http://schemas.openxmlformats.org/officeDocument/2006/relationships/hyperlink" Target="http://www.zyteq.com.au/products/switches_and_connectors/specs_switch" TargetMode="External"/><Relationship Id="rId20" Type="http://schemas.openxmlformats.org/officeDocument/2006/relationships/hyperlink" Target="http://www.spectronics.com.au/product/big-red-twist" TargetMode="External"/><Relationship Id="rId41" Type="http://schemas.openxmlformats.org/officeDocument/2006/relationships/hyperlink" Target="http://tecsol.com.au/cms123/index.php?option=com_virtuemart&amp;page=shop.product_details&amp;flypage=19_sep_2012_flypage.tpl&amp;category_id=152&amp;product_id=48&amp;Itemid=53" TargetMode="External"/><Relationship Id="rId54" Type="http://schemas.openxmlformats.org/officeDocument/2006/relationships/hyperlink" Target="http://www.zyteq.com.au/products/switches_and_connectors/pushbutton_switch" TargetMode="External"/><Relationship Id="rId62" Type="http://schemas.openxmlformats.org/officeDocument/2006/relationships/hyperlink" Target="http://www.spectronics.com.au/product/jelly-bean-twist" TargetMode="External"/><Relationship Id="rId70" Type="http://schemas.openxmlformats.org/officeDocument/2006/relationships/hyperlink" Target="http://www.communicateat.com.au/specs-switch-red.html" TargetMode="External"/><Relationship Id="rId75" Type="http://schemas.openxmlformats.org/officeDocument/2006/relationships/hyperlink" Target="https://www.ablenetinc.com/pillow-switch/"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spectronics.com.au/product/big-buddy" TargetMode="External"/><Relationship Id="rId23" Type="http://schemas.openxmlformats.org/officeDocument/2006/relationships/hyperlink" Target="https://www.ablenetinc.com/big-red" TargetMode="External"/><Relationship Id="rId28" Type="http://schemas.openxmlformats.org/officeDocument/2006/relationships/hyperlink" Target="http://www.communicateat.com.au/buddy-button-group.html" TargetMode="External"/><Relationship Id="rId36" Type="http://schemas.openxmlformats.org/officeDocument/2006/relationships/hyperlink" Target="http://www.spectronics.com.au/product/fingerbutton-30" TargetMode="External"/><Relationship Id="rId49" Type="http://schemas.openxmlformats.org/officeDocument/2006/relationships/hyperlink" Target="https://www.ablenetinc.com/trigger-switch" TargetMode="External"/><Relationship Id="rId57" Type="http://schemas.openxmlformats.org/officeDocument/2006/relationships/hyperlink" Target="http://www.zyteq.com.au/products/switches_and_connectors/smoothie_125" TargetMode="External"/><Relationship Id="rId10" Type="http://schemas.openxmlformats.org/officeDocument/2006/relationships/image" Target="media/image1.png"/><Relationship Id="rId31" Type="http://schemas.openxmlformats.org/officeDocument/2006/relationships/hyperlink" Target="http://www.spectronics.com.au/product/mini-cup-switch" TargetMode="External"/><Relationship Id="rId44" Type="http://schemas.openxmlformats.org/officeDocument/2006/relationships/image" Target="media/image9.jpeg"/><Relationship Id="rId52" Type="http://schemas.openxmlformats.org/officeDocument/2006/relationships/hyperlink" Target="http://pikobutton.com/" TargetMode="External"/><Relationship Id="rId60" Type="http://schemas.openxmlformats.org/officeDocument/2006/relationships/image" Target="media/image14.jpeg"/><Relationship Id="rId65" Type="http://schemas.openxmlformats.org/officeDocument/2006/relationships/hyperlink" Target="https://www.ablenetinc.com/jelly-bean" TargetMode="External"/><Relationship Id="rId73" Type="http://schemas.openxmlformats.org/officeDocument/2006/relationships/hyperlink" Target="https://www.zyteq.com.au/products/switches_and_connectors/pillow-switch-by-ablenet" TargetMode="External"/><Relationship Id="rId78"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4.jpeg"/><Relationship Id="rId39" Type="http://schemas.openxmlformats.org/officeDocument/2006/relationships/hyperlink" Target="http://www.zyteq.com.au/products/switches_and_connectors/micro_light_switch_ablenet" TargetMode="External"/><Relationship Id="rId34" Type="http://schemas.openxmlformats.org/officeDocument/2006/relationships/image" Target="media/image7.jpeg"/><Relationship Id="rId50" Type="http://schemas.openxmlformats.org/officeDocument/2006/relationships/image" Target="media/image11.jpeg"/><Relationship Id="rId55" Type="http://schemas.openxmlformats.org/officeDocument/2006/relationships/hyperlink" Target="http://www.zyteq.com.au/products/switches_and_connectors/pushbutton_switch" TargetMode="External"/><Relationship Id="rId76" Type="http://schemas.openxmlformats.org/officeDocument/2006/relationships/hyperlink" Target="https://ilcaustralia.org.au/search_category_paths/948" TargetMode="External"/><Relationship Id="rId7" Type="http://schemas.openxmlformats.org/officeDocument/2006/relationships/webSettings" Target="webSettings.xml"/><Relationship Id="rId71" Type="http://schemas.openxmlformats.org/officeDocument/2006/relationships/hyperlink" Target="https://www.ablenetinc.com/specs-switch" TargetMode="External"/><Relationship Id="rId2" Type="http://schemas.openxmlformats.org/officeDocument/2006/relationships/customXml" Target="../customXml/item2.xml"/><Relationship Id="rId29" Type="http://schemas.openxmlformats.org/officeDocument/2006/relationships/hyperlink" Target="https://www.ablenetinc.com/buddy-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0AA0A-0BB1-409A-9135-BAF7C325C3AE}"/>
</file>

<file path=customXml/itemProps2.xml><?xml version="1.0" encoding="utf-8"?>
<ds:datastoreItem xmlns:ds="http://schemas.openxmlformats.org/officeDocument/2006/customXml" ds:itemID="{0EF7C681-703E-4F14-9B44-1BE93D3D850D}">
  <ds:schemaRefs>
    <ds:schemaRef ds:uri="http://schemas.microsoft.com/sharepoint/v3/contenttype/forms"/>
  </ds:schemaRefs>
</ds:datastoreItem>
</file>

<file path=customXml/itemProps3.xml><?xml version="1.0" encoding="utf-8"?>
<ds:datastoreItem xmlns:ds="http://schemas.openxmlformats.org/officeDocument/2006/customXml" ds:itemID="{D5902C90-EFCD-4CCC-AC7A-3A3DA8D072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2019-11-01T13:27:00Z</dcterms:created>
  <dcterms:modified xsi:type="dcterms:W3CDTF">2021-08-05T04:35:00Z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